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1003" w14:textId="44344C05" w:rsidR="00433EF1" w:rsidRPr="00E50169" w:rsidRDefault="00E53262">
      <w:pPr>
        <w:jc w:val="center"/>
        <w:rPr>
          <w:b/>
          <w:sz w:val="28"/>
          <w:lang w:val="pt-BR"/>
        </w:rPr>
      </w:pPr>
      <w:r w:rsidRPr="00E50169">
        <w:rPr>
          <w:b/>
          <w:sz w:val="28"/>
          <w:lang w:val="pt-BR"/>
        </w:rPr>
        <w:t xml:space="preserve">PLANO DE ENSINO </w:t>
      </w:r>
      <w:r w:rsidR="003E4BAE">
        <w:rPr>
          <w:b/>
          <w:sz w:val="28"/>
          <w:lang w:val="pt-BR"/>
        </w:rPr>
        <w:t>– 2026/01</w:t>
      </w:r>
    </w:p>
    <w:p w14:paraId="132E3826" w14:textId="7AD1C6AA" w:rsidR="009216D9" w:rsidRPr="00E50169" w:rsidRDefault="009216D9">
      <w:pPr>
        <w:jc w:val="center"/>
        <w:rPr>
          <w:lang w:val="pt-BR"/>
        </w:rPr>
      </w:pPr>
      <w:r w:rsidRPr="00AC195A">
        <w:rPr>
          <w:b/>
          <w:sz w:val="28"/>
          <w:lang w:val="pt-BR"/>
        </w:rPr>
        <w:t>DIREITO PENAL IV – CRIMES EM ESPÉCIE</w:t>
      </w:r>
    </w:p>
    <w:p w14:paraId="77F12B03" w14:textId="77777777" w:rsidR="00433EF1" w:rsidRPr="00E50169" w:rsidRDefault="00E53262" w:rsidP="009216D9">
      <w:pPr>
        <w:pStyle w:val="Ttulo2"/>
        <w:jc w:val="both"/>
        <w:rPr>
          <w:lang w:val="pt-BR"/>
        </w:rPr>
      </w:pPr>
      <w:r w:rsidRPr="00E50169">
        <w:rPr>
          <w:lang w:val="pt-BR"/>
        </w:rPr>
        <w:t>1) Identificação</w:t>
      </w:r>
    </w:p>
    <w:p w14:paraId="7A0C0FD1" w14:textId="77777777" w:rsidR="00433EF1" w:rsidRPr="00E50169" w:rsidRDefault="00E53262" w:rsidP="009216D9">
      <w:pPr>
        <w:jc w:val="both"/>
        <w:rPr>
          <w:lang w:val="pt-BR"/>
        </w:rPr>
      </w:pPr>
      <w:r w:rsidRPr="00E50169">
        <w:rPr>
          <w:b/>
          <w:lang w:val="pt-BR"/>
        </w:rPr>
        <w:t xml:space="preserve">Instituição: </w:t>
      </w:r>
      <w:r w:rsidRPr="00E50169">
        <w:rPr>
          <w:lang w:val="pt-BR"/>
        </w:rPr>
        <w:t>Faculdade de Direito do Vale do Rio Doce – FADIVALE</w:t>
      </w:r>
    </w:p>
    <w:p w14:paraId="3BC7BD56" w14:textId="77777777" w:rsidR="00433EF1" w:rsidRPr="00E50169" w:rsidRDefault="00E53262" w:rsidP="009216D9">
      <w:pPr>
        <w:jc w:val="both"/>
        <w:rPr>
          <w:lang w:val="pt-BR"/>
        </w:rPr>
      </w:pPr>
      <w:r w:rsidRPr="00E50169">
        <w:rPr>
          <w:b/>
          <w:lang w:val="pt-BR"/>
        </w:rPr>
        <w:t xml:space="preserve">Curso: </w:t>
      </w:r>
      <w:r w:rsidRPr="00E50169">
        <w:rPr>
          <w:lang w:val="pt-BR"/>
        </w:rPr>
        <w:t>Direito</w:t>
      </w:r>
    </w:p>
    <w:p w14:paraId="2E3E8C07" w14:textId="77777777" w:rsidR="00433EF1" w:rsidRPr="00E50169" w:rsidRDefault="00E53262" w:rsidP="009216D9">
      <w:pPr>
        <w:jc w:val="both"/>
        <w:rPr>
          <w:lang w:val="pt-BR"/>
        </w:rPr>
      </w:pPr>
      <w:r w:rsidRPr="00E50169">
        <w:rPr>
          <w:b/>
          <w:lang w:val="pt-BR"/>
        </w:rPr>
        <w:t xml:space="preserve">Disciplina: </w:t>
      </w:r>
      <w:r w:rsidRPr="00E50169">
        <w:rPr>
          <w:lang w:val="pt-BR"/>
        </w:rPr>
        <w:t>DIREITO PENAL IV – CRIMES EM ESPÉCIE</w:t>
      </w:r>
    </w:p>
    <w:p w14:paraId="308EB233" w14:textId="77777777" w:rsidR="00433EF1" w:rsidRPr="00E50169" w:rsidRDefault="00E53262" w:rsidP="009216D9">
      <w:pPr>
        <w:jc w:val="both"/>
        <w:rPr>
          <w:lang w:val="pt-BR"/>
        </w:rPr>
      </w:pPr>
      <w:r w:rsidRPr="00E50169">
        <w:rPr>
          <w:b/>
          <w:lang w:val="pt-BR"/>
        </w:rPr>
        <w:t xml:space="preserve">Período: </w:t>
      </w:r>
      <w:r w:rsidRPr="00E50169">
        <w:rPr>
          <w:lang w:val="pt-BR"/>
        </w:rPr>
        <w:t>4°</w:t>
      </w:r>
    </w:p>
    <w:p w14:paraId="6D571735" w14:textId="79A707AE" w:rsidR="00433EF1" w:rsidRDefault="00E53262" w:rsidP="009216D9">
      <w:pPr>
        <w:jc w:val="both"/>
        <w:rPr>
          <w:lang w:val="pt-BR"/>
        </w:rPr>
      </w:pPr>
      <w:r w:rsidRPr="00E50169">
        <w:rPr>
          <w:b/>
          <w:lang w:val="pt-BR"/>
        </w:rPr>
        <w:t xml:space="preserve">Docente: </w:t>
      </w:r>
      <w:r w:rsidRPr="00E50169">
        <w:rPr>
          <w:lang w:val="pt-BR"/>
        </w:rPr>
        <w:t xml:space="preserve">Prof. </w:t>
      </w:r>
      <w:r w:rsidR="005A1E67">
        <w:rPr>
          <w:lang w:val="pt-BR"/>
        </w:rPr>
        <w:t>Me. Marcelo Alves Rocha</w:t>
      </w:r>
    </w:p>
    <w:p w14:paraId="50AFAE6E" w14:textId="3F17A99C" w:rsidR="005A1E67" w:rsidRPr="00E50169" w:rsidRDefault="005A1E67" w:rsidP="005A1E67">
      <w:pPr>
        <w:rPr>
          <w:lang w:val="pt-BR"/>
        </w:rPr>
      </w:pPr>
      <w:r>
        <w:rPr>
          <w:b/>
          <w:bCs/>
          <w:lang w:val="pt-BR"/>
        </w:rPr>
        <w:t>Período Letivo:</w:t>
      </w:r>
      <w:r>
        <w:rPr>
          <w:lang w:val="pt-BR"/>
        </w:rPr>
        <w:t xml:space="preserve"> 2026/1</w:t>
      </w:r>
    </w:p>
    <w:p w14:paraId="41222D70" w14:textId="77777777" w:rsidR="00433EF1" w:rsidRPr="00E50169" w:rsidRDefault="00E53262" w:rsidP="009216D9">
      <w:pPr>
        <w:jc w:val="both"/>
        <w:rPr>
          <w:lang w:val="pt-BR"/>
        </w:rPr>
      </w:pPr>
      <w:r w:rsidRPr="00E50169">
        <w:rPr>
          <w:b/>
          <w:lang w:val="pt-BR"/>
        </w:rPr>
        <w:t xml:space="preserve">Modalidade: </w:t>
      </w:r>
      <w:r w:rsidRPr="00E50169">
        <w:rPr>
          <w:lang w:val="pt-BR"/>
        </w:rPr>
        <w:t>Presencial</w:t>
      </w:r>
    </w:p>
    <w:p w14:paraId="5735EBCA" w14:textId="77777777" w:rsidR="00433EF1" w:rsidRPr="00E50169" w:rsidRDefault="00E53262" w:rsidP="009216D9">
      <w:pPr>
        <w:jc w:val="both"/>
        <w:rPr>
          <w:lang w:val="pt-BR"/>
        </w:rPr>
      </w:pPr>
      <w:r w:rsidRPr="00E50169">
        <w:rPr>
          <w:b/>
          <w:lang w:val="pt-BR"/>
        </w:rPr>
        <w:t xml:space="preserve">Carga horária total: </w:t>
      </w:r>
      <w:r w:rsidRPr="00E50169">
        <w:rPr>
          <w:lang w:val="pt-BR"/>
        </w:rPr>
        <w:t>40h (33h teóricas + 7h de Atividade Prática Supervisionada – APS)</w:t>
      </w:r>
    </w:p>
    <w:p w14:paraId="4AA396DF" w14:textId="77777777" w:rsidR="00433EF1" w:rsidRPr="00E50169" w:rsidRDefault="00E53262" w:rsidP="009216D9">
      <w:pPr>
        <w:pStyle w:val="Ttulo2"/>
        <w:jc w:val="both"/>
        <w:rPr>
          <w:lang w:val="pt-BR"/>
        </w:rPr>
      </w:pPr>
      <w:r w:rsidRPr="00E50169">
        <w:rPr>
          <w:lang w:val="pt-BR"/>
        </w:rPr>
        <w:t>2) Ementa</w:t>
      </w:r>
    </w:p>
    <w:p w14:paraId="00DFD7D6" w14:textId="77777777" w:rsidR="00433EF1" w:rsidRPr="00E50169" w:rsidRDefault="00E53262" w:rsidP="009216D9">
      <w:pPr>
        <w:jc w:val="both"/>
        <w:rPr>
          <w:lang w:val="pt-BR"/>
        </w:rPr>
      </w:pPr>
      <w:r w:rsidRPr="00E50169">
        <w:rPr>
          <w:lang w:val="pt-BR"/>
        </w:rPr>
        <w:t>Crimes contra a dignidade sexual e os costumes; crimes contra a família; crimes contra a incolumidade pública; crimes contra a paz pública; crimes contra a fé pública; crimes contra a administração pública.</w:t>
      </w:r>
    </w:p>
    <w:p w14:paraId="2667D2A8" w14:textId="77777777" w:rsidR="00433EF1" w:rsidRPr="00E50169" w:rsidRDefault="00E53262" w:rsidP="009216D9">
      <w:pPr>
        <w:pStyle w:val="Ttulo2"/>
        <w:jc w:val="both"/>
        <w:rPr>
          <w:lang w:val="pt-BR"/>
        </w:rPr>
      </w:pPr>
      <w:r w:rsidRPr="00E50169">
        <w:rPr>
          <w:lang w:val="pt-BR"/>
        </w:rPr>
        <w:t>3) Objetivos</w:t>
      </w:r>
    </w:p>
    <w:p w14:paraId="78094D6C" w14:textId="77777777" w:rsidR="00433EF1" w:rsidRPr="00E50169" w:rsidRDefault="00E53262" w:rsidP="009216D9">
      <w:pPr>
        <w:pStyle w:val="Ttulo3"/>
        <w:jc w:val="both"/>
        <w:rPr>
          <w:lang w:val="pt-BR"/>
        </w:rPr>
      </w:pPr>
      <w:r w:rsidRPr="00E50169">
        <w:rPr>
          <w:lang w:val="pt-BR"/>
        </w:rPr>
        <w:t>3.1 Objetivo geral</w:t>
      </w:r>
    </w:p>
    <w:p w14:paraId="17EC1E23" w14:textId="77777777" w:rsidR="00433EF1" w:rsidRPr="00E50169" w:rsidRDefault="00E53262" w:rsidP="009216D9">
      <w:pPr>
        <w:jc w:val="both"/>
        <w:rPr>
          <w:lang w:val="pt-BR"/>
        </w:rPr>
      </w:pPr>
      <w:r w:rsidRPr="00E50169">
        <w:rPr>
          <w:lang w:val="pt-BR"/>
        </w:rPr>
        <w:t>Consolidar a capacidade de identificar e enquadrar condutas típicas na Parte Especial do Código Penal, articulando elementos do tipo, objeto jurídico tutelado, qualificadoras/causas de aumento e entendimentos doutrinários e jurisprudenciais.</w:t>
      </w:r>
    </w:p>
    <w:p w14:paraId="584CE42E" w14:textId="77777777" w:rsidR="00433EF1" w:rsidRDefault="00E53262" w:rsidP="009216D9">
      <w:pPr>
        <w:pStyle w:val="Ttulo3"/>
        <w:jc w:val="both"/>
      </w:pPr>
      <w:r>
        <w:t>3.2 Objetivos específicos</w:t>
      </w:r>
    </w:p>
    <w:p w14:paraId="18DA8CC8" w14:textId="77777777" w:rsidR="00433EF1" w:rsidRPr="00E50169" w:rsidRDefault="00E53262" w:rsidP="009216D9">
      <w:pPr>
        <w:pStyle w:val="Commarcadores"/>
        <w:jc w:val="both"/>
        <w:rPr>
          <w:lang w:val="pt-BR"/>
        </w:rPr>
      </w:pPr>
      <w:r w:rsidRPr="00E50169">
        <w:rPr>
          <w:lang w:val="pt-BR"/>
        </w:rPr>
        <w:t>Possibilitar a identificação do comportamento criminoso com o tipo penal adequado, estabelecendo a relação do tipo penal com o dispositivo pertinente à espécie, contido na Parte Especial do Código Penal.</w:t>
      </w:r>
    </w:p>
    <w:p w14:paraId="1357A6DB" w14:textId="77777777" w:rsidR="00433EF1" w:rsidRPr="00E50169" w:rsidRDefault="00E53262" w:rsidP="009216D9">
      <w:pPr>
        <w:pStyle w:val="Commarcadores"/>
        <w:jc w:val="both"/>
        <w:rPr>
          <w:lang w:val="pt-BR"/>
        </w:rPr>
      </w:pPr>
      <w:r w:rsidRPr="00E50169">
        <w:rPr>
          <w:lang w:val="pt-BR"/>
        </w:rPr>
        <w:t>Favorecer a identificação da qualificação doutrinária de cada tipo penal e do objeto jurídico tutelado pela norma penal incriminadora.</w:t>
      </w:r>
    </w:p>
    <w:p w14:paraId="24A8DD00" w14:textId="77777777" w:rsidR="00433EF1" w:rsidRPr="00E50169" w:rsidRDefault="00E53262" w:rsidP="009216D9">
      <w:pPr>
        <w:pStyle w:val="Commarcadores"/>
        <w:jc w:val="both"/>
        <w:rPr>
          <w:lang w:val="pt-BR"/>
        </w:rPr>
      </w:pPr>
      <w:r w:rsidRPr="00E50169">
        <w:rPr>
          <w:lang w:val="pt-BR"/>
        </w:rPr>
        <w:t>Incentivar a pesquisa, buscando na investigação e na análise crítica o entendimento doutrinário e jurisprudencial.</w:t>
      </w:r>
    </w:p>
    <w:p w14:paraId="7D3320BD" w14:textId="77777777" w:rsidR="00433EF1" w:rsidRPr="00E50169" w:rsidRDefault="00E53262" w:rsidP="009216D9">
      <w:pPr>
        <w:pStyle w:val="Ttulo2"/>
        <w:jc w:val="both"/>
        <w:rPr>
          <w:lang w:val="pt-BR"/>
        </w:rPr>
      </w:pPr>
      <w:r w:rsidRPr="00E50169">
        <w:rPr>
          <w:lang w:val="pt-BR"/>
        </w:rPr>
        <w:lastRenderedPageBreak/>
        <w:t>4) Conteúdo programático (33h teóricas)</w:t>
      </w:r>
    </w:p>
    <w:p w14:paraId="2D7BE766" w14:textId="77777777" w:rsidR="00433EF1" w:rsidRPr="00E50169" w:rsidRDefault="00E53262" w:rsidP="009216D9">
      <w:pPr>
        <w:pStyle w:val="Ttulo2"/>
        <w:jc w:val="both"/>
        <w:rPr>
          <w:lang w:val="pt-BR"/>
        </w:rPr>
      </w:pPr>
      <w:r w:rsidRPr="00E50169">
        <w:rPr>
          <w:lang w:val="pt-BR"/>
        </w:rPr>
        <w:t>5) Metodologia de ensino (Presencial)</w:t>
      </w:r>
    </w:p>
    <w:p w14:paraId="05690DE6" w14:textId="77777777" w:rsidR="00433EF1" w:rsidRPr="00E50169" w:rsidRDefault="00E53262" w:rsidP="009216D9">
      <w:pPr>
        <w:jc w:val="both"/>
        <w:rPr>
          <w:lang w:val="pt-BR"/>
        </w:rPr>
      </w:pPr>
      <w:r w:rsidRPr="00E50169">
        <w:rPr>
          <w:lang w:val="pt-BR"/>
        </w:rPr>
        <w:t>A disciplina será desenvolvida por abordagem teórico-prática, com aulas expositivas dialogadas e atividades aplicadas de tipificação penal, análise doutrinária e jurisprudencial, privilegiando argumentação, técnica e reflexão crítica.</w:t>
      </w:r>
    </w:p>
    <w:p w14:paraId="2A46DBDD" w14:textId="77777777" w:rsidR="00433EF1" w:rsidRDefault="00E53262" w:rsidP="009216D9">
      <w:pPr>
        <w:jc w:val="both"/>
      </w:pPr>
      <w:r>
        <w:rPr>
          <w:b/>
        </w:rPr>
        <w:t>Estratégias de ensino-aprendizagem:</w:t>
      </w:r>
    </w:p>
    <w:p w14:paraId="7B6D86AC" w14:textId="77777777" w:rsidR="00433EF1" w:rsidRPr="00E50169" w:rsidRDefault="00E53262" w:rsidP="009216D9">
      <w:pPr>
        <w:pStyle w:val="Commarcadores"/>
        <w:jc w:val="both"/>
        <w:rPr>
          <w:lang w:val="pt-BR"/>
        </w:rPr>
      </w:pPr>
      <w:r w:rsidRPr="00E50169">
        <w:rPr>
          <w:lang w:val="pt-BR"/>
        </w:rPr>
        <w:t>Aulas expositivas dialogadas com construção coletiva de mapas de tipificação (elementos do tipo, sujeito ativo/passivo, bem jurídico e consumação/tentativa).</w:t>
      </w:r>
    </w:p>
    <w:p w14:paraId="33D46913" w14:textId="77777777" w:rsidR="00433EF1" w:rsidRPr="00E50169" w:rsidRDefault="00E53262" w:rsidP="009216D9">
      <w:pPr>
        <w:pStyle w:val="Commarcadores"/>
        <w:jc w:val="both"/>
        <w:rPr>
          <w:lang w:val="pt-BR"/>
        </w:rPr>
      </w:pPr>
      <w:r w:rsidRPr="00E50169">
        <w:rPr>
          <w:lang w:val="pt-BR"/>
        </w:rPr>
        <w:t>Estudos de caso e resolução de situações-problema com definição de capitulação penal e análise de causas de aumento/diminuição (quando cabíveis).</w:t>
      </w:r>
    </w:p>
    <w:p w14:paraId="76CFC9A7" w14:textId="77777777" w:rsidR="00433EF1" w:rsidRPr="00E50169" w:rsidRDefault="00E53262" w:rsidP="009216D9">
      <w:pPr>
        <w:pStyle w:val="Commarcadores"/>
        <w:jc w:val="both"/>
        <w:rPr>
          <w:lang w:val="pt-BR"/>
        </w:rPr>
      </w:pPr>
      <w:r w:rsidRPr="00E50169">
        <w:rPr>
          <w:lang w:val="pt-BR"/>
        </w:rPr>
        <w:t>Leitura orientada de doutrina e análise de julgados selecionados (STJ/STF/TJs) com síntese crítica.</w:t>
      </w:r>
    </w:p>
    <w:p w14:paraId="1C77FE03" w14:textId="77777777" w:rsidR="00433EF1" w:rsidRPr="00E50169" w:rsidRDefault="00E53262" w:rsidP="009216D9">
      <w:pPr>
        <w:pStyle w:val="Commarcadores"/>
        <w:jc w:val="both"/>
        <w:rPr>
          <w:lang w:val="pt-BR"/>
        </w:rPr>
      </w:pPr>
      <w:r w:rsidRPr="00E50169">
        <w:rPr>
          <w:lang w:val="pt-BR"/>
        </w:rPr>
        <w:t>Seminários temáticos por grupos com debates dirigidos e devolutiva formativa.</w:t>
      </w:r>
    </w:p>
    <w:p w14:paraId="425873C2" w14:textId="77777777" w:rsidR="00433EF1" w:rsidRPr="00E50169" w:rsidRDefault="00E53262" w:rsidP="009216D9">
      <w:pPr>
        <w:pStyle w:val="Commarcadores"/>
        <w:jc w:val="both"/>
        <w:rPr>
          <w:lang w:val="pt-BR"/>
        </w:rPr>
      </w:pPr>
      <w:r w:rsidRPr="00E50169">
        <w:rPr>
          <w:lang w:val="pt-BR"/>
        </w:rPr>
        <w:t>Atividades práticas supervisionadas (APS) com elaboração de dossiê aplicado e apresentação oral.</w:t>
      </w:r>
    </w:p>
    <w:p w14:paraId="565DBBEE" w14:textId="77777777" w:rsidR="00433EF1" w:rsidRPr="00E50169" w:rsidRDefault="00E53262" w:rsidP="009216D9">
      <w:pPr>
        <w:pStyle w:val="Ttulo2"/>
        <w:jc w:val="both"/>
        <w:rPr>
          <w:lang w:val="pt-BR"/>
        </w:rPr>
      </w:pPr>
      <w:r w:rsidRPr="00E50169">
        <w:rPr>
          <w:lang w:val="pt-BR"/>
        </w:rPr>
        <w:t>6) Temas transversais e respectivas abordagens</w:t>
      </w:r>
    </w:p>
    <w:p w14:paraId="64FF8D39" w14:textId="77777777" w:rsidR="00433EF1" w:rsidRPr="00E50169" w:rsidRDefault="00E53262" w:rsidP="009216D9">
      <w:pPr>
        <w:jc w:val="both"/>
        <w:rPr>
          <w:lang w:val="pt-BR"/>
        </w:rPr>
      </w:pPr>
      <w:r w:rsidRPr="00E50169">
        <w:rPr>
          <w:lang w:val="pt-BR"/>
        </w:rPr>
        <w:t>Os temas transversais serão mobilizados em estudos de caso, debates e na APS, conectando o conteúdo de crimes em espécie a direitos fundamentais, proteção de vulneráveis, integridade pública e limites da intervenção penal.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433EF1" w14:paraId="7ADA0A42" w14:textId="77777777">
        <w:trPr>
          <w:jc w:val="center"/>
        </w:trPr>
        <w:tc>
          <w:tcPr>
            <w:tcW w:w="4536" w:type="dxa"/>
            <w:vAlign w:val="center"/>
          </w:tcPr>
          <w:p w14:paraId="3AD9B5E6" w14:textId="77777777" w:rsidR="00433EF1" w:rsidRDefault="00E53262" w:rsidP="009216D9">
            <w:pPr>
              <w:jc w:val="both"/>
            </w:pPr>
            <w:r>
              <w:t>Tema transversal</w:t>
            </w:r>
          </w:p>
        </w:tc>
        <w:tc>
          <w:tcPr>
            <w:tcW w:w="4536" w:type="dxa"/>
            <w:vAlign w:val="center"/>
          </w:tcPr>
          <w:p w14:paraId="4D240B80" w14:textId="77777777" w:rsidR="00433EF1" w:rsidRDefault="00E53262" w:rsidP="009216D9">
            <w:pPr>
              <w:jc w:val="both"/>
            </w:pPr>
            <w:r>
              <w:t>Abordagem na disciplina</w:t>
            </w:r>
          </w:p>
        </w:tc>
      </w:tr>
      <w:tr w:rsidR="00433EF1" w:rsidRPr="003E4BAE" w14:paraId="33837014" w14:textId="77777777">
        <w:trPr>
          <w:jc w:val="center"/>
        </w:trPr>
        <w:tc>
          <w:tcPr>
            <w:tcW w:w="4536" w:type="dxa"/>
            <w:vAlign w:val="center"/>
          </w:tcPr>
          <w:p w14:paraId="19C8813C" w14:textId="77777777" w:rsidR="00433EF1" w:rsidRPr="00E50169" w:rsidRDefault="00E53262" w:rsidP="009216D9">
            <w:pPr>
              <w:jc w:val="both"/>
              <w:rPr>
                <w:lang w:val="pt-BR"/>
              </w:rPr>
            </w:pPr>
            <w:r w:rsidRPr="00E50169">
              <w:rPr>
                <w:lang w:val="pt-BR"/>
              </w:rPr>
              <w:t>Direitos Humanos, dignidade e proteção de vulneráveis</w:t>
            </w:r>
          </w:p>
        </w:tc>
        <w:tc>
          <w:tcPr>
            <w:tcW w:w="4536" w:type="dxa"/>
            <w:vAlign w:val="center"/>
          </w:tcPr>
          <w:p w14:paraId="3C12ACFE" w14:textId="77777777" w:rsidR="00433EF1" w:rsidRPr="00E50169" w:rsidRDefault="00E53262" w:rsidP="009216D9">
            <w:pPr>
              <w:jc w:val="both"/>
              <w:rPr>
                <w:lang w:val="pt-BR"/>
              </w:rPr>
            </w:pPr>
            <w:r w:rsidRPr="00E50169">
              <w:rPr>
                <w:lang w:val="pt-BR"/>
              </w:rPr>
              <w:t>Análise de crimes que atingem bens jurídicos sensíveis, com enfoque em dignidade, proteção integral e garantias processuais.</w:t>
            </w:r>
          </w:p>
        </w:tc>
      </w:tr>
      <w:tr w:rsidR="00433EF1" w:rsidRPr="003E4BAE" w14:paraId="3C118D23" w14:textId="77777777">
        <w:trPr>
          <w:jc w:val="center"/>
        </w:trPr>
        <w:tc>
          <w:tcPr>
            <w:tcW w:w="4536" w:type="dxa"/>
            <w:vAlign w:val="center"/>
          </w:tcPr>
          <w:p w14:paraId="546F8701" w14:textId="77777777" w:rsidR="00433EF1" w:rsidRPr="00E50169" w:rsidRDefault="00E53262" w:rsidP="009216D9">
            <w:pPr>
              <w:jc w:val="both"/>
              <w:rPr>
                <w:lang w:val="pt-BR"/>
              </w:rPr>
            </w:pPr>
            <w:r w:rsidRPr="00E50169">
              <w:rPr>
                <w:lang w:val="pt-BR"/>
              </w:rPr>
              <w:t>Igualdade, gênero e combate à discriminação</w:t>
            </w:r>
          </w:p>
        </w:tc>
        <w:tc>
          <w:tcPr>
            <w:tcW w:w="4536" w:type="dxa"/>
            <w:vAlign w:val="center"/>
          </w:tcPr>
          <w:p w14:paraId="559B261A" w14:textId="77777777" w:rsidR="00433EF1" w:rsidRPr="00E50169" w:rsidRDefault="00E53262" w:rsidP="009216D9">
            <w:pPr>
              <w:jc w:val="both"/>
              <w:rPr>
                <w:lang w:val="pt-BR"/>
              </w:rPr>
            </w:pPr>
            <w:r w:rsidRPr="00E50169">
              <w:rPr>
                <w:lang w:val="pt-BR"/>
              </w:rPr>
              <w:t>Discussão de estigmas e discriminações, especialmente em crimes contra a dignidade sexual e em contextos de violência.</w:t>
            </w:r>
          </w:p>
        </w:tc>
      </w:tr>
      <w:tr w:rsidR="00433EF1" w:rsidRPr="003E4BAE" w14:paraId="117865A0" w14:textId="77777777">
        <w:trPr>
          <w:jc w:val="center"/>
        </w:trPr>
        <w:tc>
          <w:tcPr>
            <w:tcW w:w="4536" w:type="dxa"/>
            <w:vAlign w:val="center"/>
          </w:tcPr>
          <w:p w14:paraId="08603B74" w14:textId="77777777" w:rsidR="00433EF1" w:rsidRPr="00E50169" w:rsidRDefault="00E53262" w:rsidP="009216D9">
            <w:pPr>
              <w:jc w:val="both"/>
              <w:rPr>
                <w:lang w:val="pt-BR"/>
              </w:rPr>
            </w:pPr>
            <w:r w:rsidRPr="00E50169">
              <w:rPr>
                <w:lang w:val="pt-BR"/>
              </w:rPr>
              <w:t>Ética, integridade e função pública</w:t>
            </w:r>
          </w:p>
        </w:tc>
        <w:tc>
          <w:tcPr>
            <w:tcW w:w="4536" w:type="dxa"/>
            <w:vAlign w:val="center"/>
          </w:tcPr>
          <w:p w14:paraId="6ED58C68" w14:textId="77777777" w:rsidR="00433EF1" w:rsidRPr="00E50169" w:rsidRDefault="00E53262" w:rsidP="009216D9">
            <w:pPr>
              <w:jc w:val="both"/>
              <w:rPr>
                <w:lang w:val="pt-BR"/>
              </w:rPr>
            </w:pPr>
            <w:r w:rsidRPr="00E50169">
              <w:rPr>
                <w:lang w:val="pt-BR"/>
              </w:rPr>
              <w:t>Reflexão sobre crimes contra a administração pública, corrupção e integridade institucional.</w:t>
            </w:r>
          </w:p>
        </w:tc>
      </w:tr>
      <w:tr w:rsidR="00433EF1" w:rsidRPr="003E4BAE" w14:paraId="45A577D9" w14:textId="77777777">
        <w:trPr>
          <w:jc w:val="center"/>
        </w:trPr>
        <w:tc>
          <w:tcPr>
            <w:tcW w:w="4536" w:type="dxa"/>
            <w:vAlign w:val="center"/>
          </w:tcPr>
          <w:p w14:paraId="52DF57B5" w14:textId="77777777" w:rsidR="00433EF1" w:rsidRPr="00E50169" w:rsidRDefault="00E53262" w:rsidP="009216D9">
            <w:pPr>
              <w:jc w:val="both"/>
              <w:rPr>
                <w:lang w:val="pt-BR"/>
              </w:rPr>
            </w:pPr>
            <w:r w:rsidRPr="00E50169">
              <w:rPr>
                <w:lang w:val="pt-BR"/>
              </w:rPr>
              <w:t>Saúde pública e segurança coletiva</w:t>
            </w:r>
          </w:p>
        </w:tc>
        <w:tc>
          <w:tcPr>
            <w:tcW w:w="4536" w:type="dxa"/>
            <w:vAlign w:val="center"/>
          </w:tcPr>
          <w:p w14:paraId="5D349784" w14:textId="77777777" w:rsidR="00433EF1" w:rsidRPr="00E50169" w:rsidRDefault="00E53262" w:rsidP="009216D9">
            <w:pPr>
              <w:jc w:val="both"/>
              <w:rPr>
                <w:lang w:val="pt-BR"/>
              </w:rPr>
            </w:pPr>
            <w:r w:rsidRPr="00E50169">
              <w:rPr>
                <w:lang w:val="pt-BR"/>
              </w:rPr>
              <w:t>Crimes contra a incolumidade pública e saúde pública: risco social, prevenção e políticas públicas.</w:t>
            </w:r>
          </w:p>
        </w:tc>
      </w:tr>
      <w:tr w:rsidR="00433EF1" w:rsidRPr="003E4BAE" w14:paraId="018B9643" w14:textId="77777777">
        <w:trPr>
          <w:jc w:val="center"/>
        </w:trPr>
        <w:tc>
          <w:tcPr>
            <w:tcW w:w="4536" w:type="dxa"/>
            <w:vAlign w:val="center"/>
          </w:tcPr>
          <w:p w14:paraId="77F391F3" w14:textId="77777777" w:rsidR="00433EF1" w:rsidRDefault="00E53262" w:rsidP="009216D9">
            <w:pPr>
              <w:jc w:val="both"/>
            </w:pPr>
            <w:r>
              <w:t>Tecnologia e evidências digitais</w:t>
            </w:r>
          </w:p>
        </w:tc>
        <w:tc>
          <w:tcPr>
            <w:tcW w:w="4536" w:type="dxa"/>
            <w:vAlign w:val="center"/>
          </w:tcPr>
          <w:p w14:paraId="56331A7A" w14:textId="77777777" w:rsidR="00433EF1" w:rsidRPr="00E50169" w:rsidRDefault="00E53262" w:rsidP="009216D9">
            <w:pPr>
              <w:jc w:val="both"/>
              <w:rPr>
                <w:lang w:val="pt-BR"/>
              </w:rPr>
            </w:pPr>
            <w:r w:rsidRPr="00E50169">
              <w:rPr>
                <w:lang w:val="pt-BR"/>
              </w:rPr>
              <w:t>Prova digital, falsidades e riscos informacionais (documentos, títulos e papéis); uso responsável de tecnologia.</w:t>
            </w:r>
          </w:p>
        </w:tc>
      </w:tr>
      <w:tr w:rsidR="00433EF1" w:rsidRPr="003E4BAE" w14:paraId="4FCAF98B" w14:textId="77777777">
        <w:trPr>
          <w:jc w:val="center"/>
        </w:trPr>
        <w:tc>
          <w:tcPr>
            <w:tcW w:w="4536" w:type="dxa"/>
            <w:vAlign w:val="center"/>
          </w:tcPr>
          <w:p w14:paraId="631036F2" w14:textId="77777777" w:rsidR="00433EF1" w:rsidRPr="00E50169" w:rsidRDefault="00E53262" w:rsidP="009216D9">
            <w:pPr>
              <w:jc w:val="both"/>
              <w:rPr>
                <w:lang w:val="pt-BR"/>
              </w:rPr>
            </w:pPr>
            <w:r w:rsidRPr="00E50169">
              <w:rPr>
                <w:lang w:val="pt-BR"/>
              </w:rPr>
              <w:t>Cidadania e cultura de legalidade</w:t>
            </w:r>
          </w:p>
        </w:tc>
        <w:tc>
          <w:tcPr>
            <w:tcW w:w="4536" w:type="dxa"/>
            <w:vAlign w:val="center"/>
          </w:tcPr>
          <w:p w14:paraId="0018BB02" w14:textId="77777777" w:rsidR="00433EF1" w:rsidRPr="00E50169" w:rsidRDefault="00E53262" w:rsidP="009216D9">
            <w:pPr>
              <w:jc w:val="both"/>
              <w:rPr>
                <w:lang w:val="pt-BR"/>
              </w:rPr>
            </w:pPr>
            <w:r w:rsidRPr="00E50169">
              <w:rPr>
                <w:lang w:val="pt-BR"/>
              </w:rPr>
              <w:t>O papel do Direito Penal na tutela de bens jurídicos e limites da intervenção penal em um Estado Democrático de Direito.</w:t>
            </w:r>
          </w:p>
        </w:tc>
      </w:tr>
    </w:tbl>
    <w:p w14:paraId="38D41DB8" w14:textId="77777777" w:rsidR="00433EF1" w:rsidRPr="00E50169" w:rsidRDefault="00E53262" w:rsidP="009216D9">
      <w:pPr>
        <w:pStyle w:val="Ttulo2"/>
        <w:jc w:val="both"/>
        <w:rPr>
          <w:lang w:val="pt-BR"/>
        </w:rPr>
      </w:pPr>
      <w:r w:rsidRPr="00E50169">
        <w:rPr>
          <w:lang w:val="pt-BR"/>
        </w:rPr>
        <w:lastRenderedPageBreak/>
        <w:t>7) Projeto / ações interdisciplinares</w:t>
      </w:r>
    </w:p>
    <w:p w14:paraId="3C84E340" w14:textId="77777777" w:rsidR="00433EF1" w:rsidRPr="00E50169" w:rsidRDefault="00E53262" w:rsidP="009216D9">
      <w:pPr>
        <w:jc w:val="both"/>
        <w:rPr>
          <w:lang w:val="pt-BR"/>
        </w:rPr>
      </w:pPr>
      <w:r w:rsidRPr="00E50169">
        <w:rPr>
          <w:b/>
          <w:lang w:val="pt-BR"/>
        </w:rPr>
        <w:t>Projeto Integrador: “Laboratório de tipificação penal e análise de precedentes”.</w:t>
      </w:r>
    </w:p>
    <w:p w14:paraId="510EEC0F" w14:textId="77777777" w:rsidR="00433EF1" w:rsidRDefault="00E53262" w:rsidP="009216D9">
      <w:pPr>
        <w:jc w:val="both"/>
      </w:pPr>
      <w:r>
        <w:rPr>
          <w:b/>
        </w:rPr>
        <w:t>Integrações previstas:</w:t>
      </w:r>
    </w:p>
    <w:p w14:paraId="4482E52C" w14:textId="77777777" w:rsidR="00433EF1" w:rsidRPr="00E50169" w:rsidRDefault="00E53262" w:rsidP="009216D9">
      <w:pPr>
        <w:pStyle w:val="Commarcadores"/>
        <w:jc w:val="both"/>
        <w:rPr>
          <w:lang w:val="pt-BR"/>
        </w:rPr>
      </w:pPr>
      <w:r w:rsidRPr="00E50169">
        <w:rPr>
          <w:lang w:val="pt-BR"/>
        </w:rPr>
        <w:t>Direito Constitucional: princípios penais (legalidade, proporcionalidade), direitos fundamentais e limites do poder punitivo.</w:t>
      </w:r>
    </w:p>
    <w:p w14:paraId="6C9EAE23" w14:textId="77777777" w:rsidR="00433EF1" w:rsidRPr="00E50169" w:rsidRDefault="00E53262" w:rsidP="009216D9">
      <w:pPr>
        <w:pStyle w:val="Commarcadores"/>
        <w:jc w:val="both"/>
        <w:rPr>
          <w:lang w:val="pt-BR"/>
        </w:rPr>
      </w:pPr>
      <w:r w:rsidRPr="00E50169">
        <w:rPr>
          <w:lang w:val="pt-BR"/>
        </w:rPr>
        <w:t>Direitos Humanos: proteção de vítimas e vulneráveis, políticas de prevenção e parâmetros internacionais.</w:t>
      </w:r>
    </w:p>
    <w:p w14:paraId="1E8B56CC" w14:textId="77777777" w:rsidR="00433EF1" w:rsidRPr="00E50169" w:rsidRDefault="00E53262" w:rsidP="009216D9">
      <w:pPr>
        <w:pStyle w:val="Commarcadores"/>
        <w:jc w:val="both"/>
        <w:rPr>
          <w:lang w:val="pt-BR"/>
        </w:rPr>
      </w:pPr>
      <w:r w:rsidRPr="00E50169">
        <w:rPr>
          <w:lang w:val="pt-BR"/>
        </w:rPr>
        <w:t>Direito Processual Penal: repercussões probatórias, dinâmica procedimental e garantias do investigado e da vítima.</w:t>
      </w:r>
    </w:p>
    <w:p w14:paraId="628DA11B" w14:textId="77777777" w:rsidR="00433EF1" w:rsidRPr="00E50169" w:rsidRDefault="00E53262" w:rsidP="009216D9">
      <w:pPr>
        <w:pStyle w:val="Commarcadores"/>
        <w:jc w:val="both"/>
        <w:rPr>
          <w:lang w:val="pt-BR"/>
        </w:rPr>
      </w:pPr>
      <w:r w:rsidRPr="00E50169">
        <w:rPr>
          <w:lang w:val="pt-BR"/>
        </w:rPr>
        <w:t>Sociologia/Criminologia: seletividade penal, efeitos sociais da criminalização e análise de contexto.</w:t>
      </w:r>
    </w:p>
    <w:p w14:paraId="6E6A7035" w14:textId="77777777" w:rsidR="00433EF1" w:rsidRPr="00E50169" w:rsidRDefault="00E53262" w:rsidP="009216D9">
      <w:pPr>
        <w:pStyle w:val="Commarcadores"/>
        <w:jc w:val="both"/>
        <w:rPr>
          <w:lang w:val="pt-BR"/>
        </w:rPr>
      </w:pPr>
      <w:r w:rsidRPr="00E50169">
        <w:rPr>
          <w:lang w:val="pt-BR"/>
        </w:rPr>
        <w:t>Direito Administrativo: integridade, improbidade/corrupção e crimes contra a administração pública (interfaces e distinções).</w:t>
      </w:r>
    </w:p>
    <w:p w14:paraId="045F9493" w14:textId="77777777" w:rsidR="00433EF1" w:rsidRDefault="00E53262" w:rsidP="009216D9">
      <w:pPr>
        <w:jc w:val="both"/>
      </w:pPr>
      <w:r>
        <w:rPr>
          <w:b/>
        </w:rPr>
        <w:t>Produto sugerido:</w:t>
      </w:r>
    </w:p>
    <w:p w14:paraId="61D36D7E" w14:textId="77777777" w:rsidR="00433EF1" w:rsidRPr="00E50169" w:rsidRDefault="00E53262" w:rsidP="009216D9">
      <w:pPr>
        <w:pStyle w:val="Commarcadores"/>
        <w:jc w:val="both"/>
        <w:rPr>
          <w:lang w:val="pt-BR"/>
        </w:rPr>
      </w:pPr>
      <w:r w:rsidRPr="00E50169">
        <w:rPr>
          <w:lang w:val="pt-BR"/>
        </w:rPr>
        <w:t>Dossiê com quadros-síntese de tipificação e fundamentação (doutrina/jurisprudência), articulando bens jurídicos, garantias constitucionais e contexto social.</w:t>
      </w:r>
    </w:p>
    <w:p w14:paraId="071C6D6B" w14:textId="77777777" w:rsidR="00433EF1" w:rsidRDefault="00E53262" w:rsidP="009216D9">
      <w:pPr>
        <w:pStyle w:val="Ttulo2"/>
        <w:jc w:val="both"/>
      </w:pPr>
      <w:r>
        <w:t>8) Recursos didáticos</w:t>
      </w:r>
    </w:p>
    <w:p w14:paraId="689E51E6" w14:textId="77777777" w:rsidR="00433EF1" w:rsidRPr="00E50169" w:rsidRDefault="00E53262" w:rsidP="009216D9">
      <w:pPr>
        <w:pStyle w:val="Commarcadores"/>
        <w:jc w:val="both"/>
        <w:rPr>
          <w:lang w:val="pt-BR"/>
        </w:rPr>
      </w:pPr>
      <w:r w:rsidRPr="00E50169">
        <w:rPr>
          <w:lang w:val="pt-BR"/>
        </w:rPr>
        <w:t>Código Penal (Parte Especial) e legislação correlata (textos atualizados).</w:t>
      </w:r>
    </w:p>
    <w:p w14:paraId="1CB8CEF5" w14:textId="77777777" w:rsidR="00433EF1" w:rsidRPr="00E50169" w:rsidRDefault="00E53262" w:rsidP="009216D9">
      <w:pPr>
        <w:pStyle w:val="Commarcadores"/>
        <w:jc w:val="both"/>
        <w:rPr>
          <w:lang w:val="pt-BR"/>
        </w:rPr>
      </w:pPr>
      <w:r w:rsidRPr="00E50169">
        <w:rPr>
          <w:lang w:val="pt-BR"/>
        </w:rPr>
        <w:t>Constituição Federal (princípios e garantias).</w:t>
      </w:r>
    </w:p>
    <w:p w14:paraId="78E83DC7" w14:textId="77777777" w:rsidR="00433EF1" w:rsidRPr="00E50169" w:rsidRDefault="00E53262" w:rsidP="009216D9">
      <w:pPr>
        <w:pStyle w:val="Commarcadores"/>
        <w:jc w:val="both"/>
        <w:rPr>
          <w:lang w:val="pt-BR"/>
        </w:rPr>
      </w:pPr>
      <w:r w:rsidRPr="00E50169">
        <w:rPr>
          <w:lang w:val="pt-BR"/>
        </w:rPr>
        <w:t>Doutrina indicada na bibliografia básica e complementar.</w:t>
      </w:r>
    </w:p>
    <w:p w14:paraId="00970504" w14:textId="77777777" w:rsidR="00433EF1" w:rsidRPr="00E50169" w:rsidRDefault="00E53262" w:rsidP="009216D9">
      <w:pPr>
        <w:pStyle w:val="Commarcadores"/>
        <w:jc w:val="both"/>
        <w:rPr>
          <w:lang w:val="pt-BR"/>
        </w:rPr>
      </w:pPr>
      <w:r w:rsidRPr="00E50169">
        <w:rPr>
          <w:lang w:val="pt-BR"/>
        </w:rPr>
        <w:t>Jurisprudência selecionada (STJ/STF/TJs) e repositórios oficiais.</w:t>
      </w:r>
    </w:p>
    <w:p w14:paraId="3CA81889" w14:textId="77777777" w:rsidR="00433EF1" w:rsidRPr="00E50169" w:rsidRDefault="00E53262" w:rsidP="009216D9">
      <w:pPr>
        <w:pStyle w:val="Commarcadores"/>
        <w:jc w:val="both"/>
        <w:rPr>
          <w:lang w:val="pt-BR"/>
        </w:rPr>
      </w:pPr>
      <w:r w:rsidRPr="00E50169">
        <w:rPr>
          <w:lang w:val="pt-BR"/>
        </w:rPr>
        <w:t>Slides, roteiros, quadros-síntese, mapas de tipificação e casos simulados.</w:t>
      </w:r>
    </w:p>
    <w:p w14:paraId="17C20E73" w14:textId="77777777" w:rsidR="00433EF1" w:rsidRPr="00E50169" w:rsidRDefault="00E53262" w:rsidP="009216D9">
      <w:pPr>
        <w:pStyle w:val="Commarcadores"/>
        <w:jc w:val="both"/>
        <w:rPr>
          <w:lang w:val="pt-BR"/>
        </w:rPr>
      </w:pPr>
      <w:r w:rsidRPr="00E50169">
        <w:rPr>
          <w:lang w:val="pt-BR"/>
        </w:rPr>
        <w:t>Ambiente virtual de apoio (quando adotado) para materiais e submissões.</w:t>
      </w:r>
    </w:p>
    <w:p w14:paraId="531B507A" w14:textId="180D74F7" w:rsidR="00AC195A" w:rsidRDefault="00AC195A" w:rsidP="00AC195A">
      <w:pPr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9</w:t>
      </w:r>
      <w:r w:rsidR="0041694F">
        <w:rPr>
          <w:rFonts w:ascii="Cambria" w:hAnsi="Cambria"/>
          <w:b/>
          <w:bCs/>
          <w:color w:val="0070C0"/>
        </w:rPr>
        <w:t>)</w:t>
      </w:r>
      <w:r>
        <w:rPr>
          <w:rFonts w:ascii="Cambria" w:hAnsi="Cambria"/>
          <w:b/>
          <w:bCs/>
          <w:color w:val="0070C0"/>
        </w:rPr>
        <w:t xml:space="preserve"> AVALIAÇÃO DA APRENDIZAGEM</w:t>
      </w:r>
    </w:p>
    <w:p w14:paraId="59EB4C02" w14:textId="77777777" w:rsidR="00AC195A" w:rsidRDefault="00AC195A" w:rsidP="00AC195A">
      <w:pPr>
        <w:jc w:val="both"/>
        <w:rPr>
          <w:rFonts w:ascii="Cambria" w:eastAsia="Calibri" w:hAnsi="Cambria"/>
        </w:rPr>
      </w:pPr>
      <w:r>
        <w:rPr>
          <w:rFonts w:ascii="Cambria" w:hAnsi="Cambria"/>
        </w:rPr>
        <w:t>A avaliação da aprendizagem será realizada de forma processual, contínua, cumulativa e formativa, em consonância com os princípios pedagógicos previstos na Lei nº 9.394/1996 (Lei de Diretrizes e Bases da Educação Nacional – LDB), especialmente em seus arts. 24, V, e 47, bem como com as Diretrizes Curriculares Nacionais do Curso de Direito, instituídas pela Resolução CNE/CES nº 5/2018.</w:t>
      </w:r>
    </w:p>
    <w:p w14:paraId="32CFD3F3" w14:textId="77777777" w:rsidR="00AC195A" w:rsidRDefault="00AC195A" w:rsidP="00AC195A">
      <w:pPr>
        <w:jc w:val="both"/>
        <w:rPr>
          <w:rFonts w:ascii="Cambria" w:hAnsi="Cambria"/>
        </w:rPr>
      </w:pPr>
      <w:r>
        <w:rPr>
          <w:rFonts w:ascii="Cambria" w:hAnsi="Cambria"/>
        </w:rPr>
        <w:t>A proposta avaliativa tem por finalidade verificar o desenvolvimento das competências cognitivas, instrumentais e interpessoais previstas no art. 4º da Resolução CNE/CES nº 5/2018, assegurando que o estudante demonstre não apenas domínio teórico do conteúdo, mas também capacidade de interpretação jurídica, argumentação técnica, aplicação prática do Direito e postura ética profissional.</w:t>
      </w:r>
    </w:p>
    <w:p w14:paraId="6A02E857" w14:textId="77777777" w:rsidR="00AC195A" w:rsidRDefault="00AC195A" w:rsidP="00AC195A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>Estrutura da Avaliação</w:t>
      </w:r>
    </w:p>
    <w:p w14:paraId="0C98545C" w14:textId="77777777" w:rsidR="00AC195A" w:rsidRDefault="00AC195A" w:rsidP="00AC195A">
      <w:pPr>
        <w:jc w:val="both"/>
        <w:rPr>
          <w:rFonts w:ascii="Cambria" w:hAnsi="Cambria"/>
        </w:rPr>
      </w:pPr>
      <w:r>
        <w:rPr>
          <w:rFonts w:ascii="Cambria" w:hAnsi="Cambria"/>
        </w:rPr>
        <w:t>A avaliação será organizada em três etapas, totalizando 100 (cem) pontos, distribuídos da seguinte forma:</w:t>
      </w:r>
    </w:p>
    <w:p w14:paraId="4AE8FF79" w14:textId="77777777" w:rsidR="00AC195A" w:rsidRDefault="00AC195A" w:rsidP="00AC195A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1ª Etapa – 30 pontos</w:t>
      </w:r>
    </w:p>
    <w:p w14:paraId="679DABAE" w14:textId="77777777" w:rsidR="00AC195A" w:rsidRDefault="00AC195A" w:rsidP="00AC195A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individual, escrita e sem consulta, destinada a aferir a assimilação teórica dos conteúdos programáticos, a capacidade de interpretação normativa, o raciocínio jurídico e a compreensão sistemática dos institutos estudados.</w:t>
      </w:r>
    </w:p>
    <w:p w14:paraId="26D0338A" w14:textId="77777777" w:rsidR="00AC195A" w:rsidRDefault="00AC195A" w:rsidP="00AC195A">
      <w:pPr>
        <w:jc w:val="both"/>
        <w:rPr>
          <w:rFonts w:ascii="Cambria" w:hAnsi="Cambria"/>
        </w:rPr>
      </w:pPr>
      <w:r>
        <w:rPr>
          <w:rFonts w:ascii="Cambria" w:hAnsi="Cambria"/>
        </w:rPr>
        <w:t>Esta etapa privilegia o desenvolvimento das competências cognitivas, avaliando a capacidade do discente de compreender, organizar e articular conceitos jurídicos fundamentais, conforme exigido pelas DCNs do Curso de Direito.</w:t>
      </w:r>
    </w:p>
    <w:p w14:paraId="1C55FC3E" w14:textId="77777777" w:rsidR="00AC195A" w:rsidRDefault="00AC195A" w:rsidP="00AC195A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2ª Etapa – 30 pontos</w:t>
      </w:r>
    </w:p>
    <w:p w14:paraId="29BA9876" w14:textId="77777777" w:rsidR="00AC195A" w:rsidRDefault="00AC195A" w:rsidP="00AC195A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composta por atividades práticas e formativas, podendo incluir:</w:t>
      </w:r>
    </w:p>
    <w:p w14:paraId="7677BAB5" w14:textId="77777777" w:rsidR="00AC195A" w:rsidRDefault="00AC195A" w:rsidP="00AC195A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trabalhos individuais ou em grupo;</w:t>
      </w:r>
    </w:p>
    <w:p w14:paraId="6A42BBC5" w14:textId="77777777" w:rsidR="00AC195A" w:rsidRDefault="00AC195A" w:rsidP="00AC195A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participação em eventos acadêmicos, seminários ou visitas técnicas;</w:t>
      </w:r>
    </w:p>
    <w:p w14:paraId="1D2A64E3" w14:textId="77777777" w:rsidR="00AC195A" w:rsidRDefault="00AC195A" w:rsidP="00AC195A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estudos de caso;</w:t>
      </w:r>
    </w:p>
    <w:p w14:paraId="7E6D16A7" w14:textId="77777777" w:rsidR="00AC195A" w:rsidRDefault="00AC195A" w:rsidP="00AC195A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relatórios técnicos;</w:t>
      </w:r>
    </w:p>
    <w:p w14:paraId="3A0AFBBB" w14:textId="77777777" w:rsidR="00AC195A" w:rsidRDefault="00AC195A" w:rsidP="00AC195A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Atividade Prática Supervisionada (APS).</w:t>
      </w:r>
    </w:p>
    <w:p w14:paraId="52680089" w14:textId="77777777" w:rsidR="00AC195A" w:rsidRDefault="00AC195A" w:rsidP="00AC195A">
      <w:pPr>
        <w:spacing w:after="0" w:line="360" w:lineRule="auto"/>
        <w:ind w:left="720"/>
        <w:jc w:val="both"/>
        <w:rPr>
          <w:rFonts w:ascii="Cambria" w:hAnsi="Cambria"/>
        </w:rPr>
      </w:pPr>
    </w:p>
    <w:p w14:paraId="7AE96C2C" w14:textId="77777777" w:rsidR="00AC195A" w:rsidRDefault="00AC195A" w:rsidP="00AC195A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Critério institucional obrigatório:</w:t>
      </w:r>
    </w:p>
    <w:p w14:paraId="67E7BD1B" w14:textId="77777777" w:rsidR="00AC195A" w:rsidRDefault="00AC195A" w:rsidP="00AC195A">
      <w:pPr>
        <w:jc w:val="both"/>
        <w:rPr>
          <w:rFonts w:ascii="Cambria" w:hAnsi="Cambria"/>
        </w:rPr>
      </w:pPr>
      <w:r>
        <w:rPr>
          <w:rFonts w:ascii="Cambria" w:hAnsi="Cambria"/>
        </w:rPr>
        <w:t>A APS deverá compor, obrigatoriamente, a segunda etapa, sendo avaliada com pontuação mínima de 10 (dez) pontos e máxima de 30 (trinta) pontos, conforme definição do professor.</w:t>
      </w:r>
    </w:p>
    <w:p w14:paraId="404EAF04" w14:textId="77777777" w:rsidR="00AC195A" w:rsidRDefault="00AC195A" w:rsidP="00AC195A">
      <w:pPr>
        <w:jc w:val="both"/>
        <w:rPr>
          <w:rFonts w:ascii="Cambria" w:hAnsi="Cambria"/>
        </w:rPr>
      </w:pPr>
      <w:r>
        <w:rPr>
          <w:rFonts w:ascii="Cambria" w:hAnsi="Cambria"/>
        </w:rPr>
        <w:t>A segunda etapa visa promover a integração entre teoria e prática, atendendo ao caráter formativo e profissionalizante do curso de Direito, conforme orientam a LDB e as DCNs. A APS, enquanto componente curricular supervisionado, constitui instrumento essencial para o desenvolvimento das competências instrumentais (pesquisa, elaboração de peças, relatórios, pareceres, análise de casos concretos) e das competências interpessoais (trabalho em equipe, responsabilidade, comunicação e ética). A fixação de um intervalo mínimo e máximo de pontuação para a APS assegura:</w:t>
      </w:r>
    </w:p>
    <w:p w14:paraId="259D101C" w14:textId="77777777" w:rsidR="00AC195A" w:rsidRDefault="00AC195A" w:rsidP="00AC195A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padronização institucional;</w:t>
      </w:r>
    </w:p>
    <w:p w14:paraId="157FCBFB" w14:textId="77777777" w:rsidR="00AC195A" w:rsidRDefault="00AC195A" w:rsidP="00AC195A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valorização efetiva da prática jurídica;</w:t>
      </w:r>
    </w:p>
    <w:p w14:paraId="62C10C70" w14:textId="77777777" w:rsidR="00AC195A" w:rsidRDefault="00AC195A" w:rsidP="00AC195A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proporcionalidade entre teoria e prática;</w:t>
      </w:r>
    </w:p>
    <w:p w14:paraId="2306FDA1" w14:textId="77777777" w:rsidR="00AC195A" w:rsidRDefault="00AC195A" w:rsidP="00AC195A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coerência com os objetivos formativos do curso.</w:t>
      </w:r>
    </w:p>
    <w:p w14:paraId="5EA8192E" w14:textId="77777777" w:rsidR="00AC195A" w:rsidRDefault="00AC195A" w:rsidP="00AC195A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>3ª Etapa – 40 pontos</w:t>
      </w:r>
    </w:p>
    <w:p w14:paraId="71DAE9CD" w14:textId="77777777" w:rsidR="00AC195A" w:rsidRDefault="00AC195A" w:rsidP="00AC195A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individual, escrita e sem consulta, com maior densidade técnica e analítica, destinada a verificar a capacidade de aplicação integrada dos conteúdos, o domínio argumentativo, a resolução de problemas jurídicos complexos e a maturidade intelectual do discente.</w:t>
      </w:r>
    </w:p>
    <w:p w14:paraId="7648537B" w14:textId="77777777" w:rsidR="00AC195A" w:rsidRDefault="00AC195A" w:rsidP="00AC195A">
      <w:pPr>
        <w:jc w:val="both"/>
        <w:rPr>
          <w:rFonts w:ascii="Cambria" w:hAnsi="Cambria"/>
        </w:rPr>
      </w:pPr>
      <w:r>
        <w:rPr>
          <w:rFonts w:ascii="Cambria" w:hAnsi="Cambria"/>
        </w:rPr>
        <w:t>Esta etapa consolida o processo avaliativo, priorizando a articulação entre teoria, prática e reflexão crítica, em consonância com a formação do bacharel em Direito apto ao exercício profissional, à pesquisa jurídica e à atuação cidadã.</w:t>
      </w:r>
    </w:p>
    <w:p w14:paraId="283DB1CF" w14:textId="77777777" w:rsidR="00433EF1" w:rsidRPr="00E50169" w:rsidRDefault="00E53262" w:rsidP="009216D9">
      <w:pPr>
        <w:pStyle w:val="Ttulo2"/>
        <w:jc w:val="both"/>
        <w:rPr>
          <w:lang w:val="pt-BR"/>
        </w:rPr>
      </w:pPr>
      <w:r w:rsidRPr="00E50169">
        <w:rPr>
          <w:lang w:val="pt-BR"/>
        </w:rPr>
        <w:t>10) Competências do art. 4º da Res. CNE/CES nº 5/2018 – seleção, justificativas e eixos desenvolvidos</w:t>
      </w:r>
    </w:p>
    <w:p w14:paraId="61DB254B" w14:textId="77777777" w:rsidR="00433EF1" w:rsidRPr="00E50169" w:rsidRDefault="00E53262" w:rsidP="009216D9">
      <w:pPr>
        <w:jc w:val="both"/>
        <w:rPr>
          <w:lang w:val="pt-BR"/>
        </w:rPr>
      </w:pPr>
      <w:r w:rsidRPr="00E50169">
        <w:rPr>
          <w:b/>
          <w:lang w:val="pt-BR"/>
        </w:rPr>
        <w:t>Competências priorizadas: I, II, III, IV, V, VI, X.</w:t>
      </w:r>
    </w:p>
    <w:p w14:paraId="2F3298F2" w14:textId="77777777" w:rsidR="00433EF1" w:rsidRPr="00E50169" w:rsidRDefault="00E53262" w:rsidP="009216D9">
      <w:pPr>
        <w:jc w:val="both"/>
        <w:rPr>
          <w:lang w:val="pt-BR"/>
        </w:rPr>
      </w:pPr>
      <w:r w:rsidRPr="00E50169">
        <w:rPr>
          <w:lang w:val="pt-BR"/>
        </w:rPr>
        <w:t>A disciplina desenvolve competências cognitivas (compreensão e análise crítica dos crimes em espécie), instrumentais (tipificação, pesquisa e comunicação) e interpessoais (ética, sensibilidade social e colaboração), alinhadas ao art. 4º das DCNs do Curso de Direito.</w:t>
      </w:r>
    </w:p>
    <w:p w14:paraId="43224891" w14:textId="77777777" w:rsidR="00433EF1" w:rsidRDefault="00E53262" w:rsidP="009216D9">
      <w:pPr>
        <w:jc w:val="both"/>
      </w:pPr>
      <w:r>
        <w:rPr>
          <w:b/>
        </w:rPr>
        <w:t>Justificativas por competência (síntese):</w:t>
      </w:r>
    </w:p>
    <w:p w14:paraId="1546B58D" w14:textId="77777777" w:rsidR="00433EF1" w:rsidRPr="00E50169" w:rsidRDefault="00E53262" w:rsidP="009216D9">
      <w:pPr>
        <w:pStyle w:val="Commarcadores"/>
        <w:jc w:val="both"/>
        <w:rPr>
          <w:lang w:val="pt-BR"/>
        </w:rPr>
      </w:pPr>
      <w:r w:rsidRPr="00E50169">
        <w:rPr>
          <w:lang w:val="pt-BR"/>
        </w:rPr>
        <w:t>I – Compreensão do fenômeno penal e do bem jurídico tutelado, relacionando tipos penais a contextos sociais e constitucionais.</w:t>
      </w:r>
    </w:p>
    <w:p w14:paraId="54AF91A7" w14:textId="77777777" w:rsidR="00433EF1" w:rsidRPr="00E50169" w:rsidRDefault="00E53262" w:rsidP="009216D9">
      <w:pPr>
        <w:pStyle w:val="Commarcadores"/>
        <w:jc w:val="both"/>
        <w:rPr>
          <w:lang w:val="pt-BR"/>
        </w:rPr>
      </w:pPr>
      <w:r w:rsidRPr="00E50169">
        <w:rPr>
          <w:lang w:val="pt-BR"/>
        </w:rPr>
        <w:t>II – Interpretação e aplicação da legislação penal (Parte Especial) com técnica, identificando elementos do tipo e consequências jurídicas.</w:t>
      </w:r>
    </w:p>
    <w:p w14:paraId="6E738CAE" w14:textId="77777777" w:rsidR="00433EF1" w:rsidRPr="00E50169" w:rsidRDefault="00E53262" w:rsidP="009216D9">
      <w:pPr>
        <w:pStyle w:val="Commarcadores"/>
        <w:jc w:val="both"/>
        <w:rPr>
          <w:lang w:val="pt-BR"/>
        </w:rPr>
      </w:pPr>
      <w:r w:rsidRPr="00E50169">
        <w:rPr>
          <w:lang w:val="pt-BR"/>
        </w:rPr>
        <w:t>III – Pesquisa e uso de doutrina e jurisprudência para fundamentar análises e resolver casos de tipificação.</w:t>
      </w:r>
    </w:p>
    <w:p w14:paraId="61E8E752" w14:textId="77777777" w:rsidR="00433EF1" w:rsidRPr="00E50169" w:rsidRDefault="00E53262" w:rsidP="009216D9">
      <w:pPr>
        <w:pStyle w:val="Commarcadores"/>
        <w:jc w:val="both"/>
        <w:rPr>
          <w:lang w:val="pt-BR"/>
        </w:rPr>
      </w:pPr>
      <w:r w:rsidRPr="00E50169">
        <w:rPr>
          <w:lang w:val="pt-BR"/>
        </w:rPr>
        <w:t>IV – Raciocínio jurídico e argumentação penal, com comunicação técnico-jurídica clara (relatórios, sínteses e exposições).</w:t>
      </w:r>
    </w:p>
    <w:p w14:paraId="3EFF1539" w14:textId="77777777" w:rsidR="00433EF1" w:rsidRPr="00E50169" w:rsidRDefault="00E53262" w:rsidP="009216D9">
      <w:pPr>
        <w:pStyle w:val="Commarcadores"/>
        <w:jc w:val="both"/>
        <w:rPr>
          <w:lang w:val="pt-BR"/>
        </w:rPr>
      </w:pPr>
      <w:r w:rsidRPr="00E50169">
        <w:rPr>
          <w:lang w:val="pt-BR"/>
        </w:rPr>
        <w:t>V – Postura ética e compromisso com direitos humanos, igualdade e não discriminação na análise de situações penais sensíveis.</w:t>
      </w:r>
    </w:p>
    <w:p w14:paraId="5ADDFCC7" w14:textId="77777777" w:rsidR="00433EF1" w:rsidRPr="00E50169" w:rsidRDefault="00E53262" w:rsidP="009216D9">
      <w:pPr>
        <w:pStyle w:val="Commarcadores"/>
        <w:jc w:val="both"/>
        <w:rPr>
          <w:lang w:val="pt-BR"/>
        </w:rPr>
      </w:pPr>
      <w:r w:rsidRPr="00E50169">
        <w:rPr>
          <w:lang w:val="pt-BR"/>
        </w:rPr>
        <w:t>VI – Trabalho colaborativo e capacidade de diálogo crítico em debates e atividades em grupo (seminários e APS).</w:t>
      </w:r>
    </w:p>
    <w:p w14:paraId="11374CAA" w14:textId="77777777" w:rsidR="00433EF1" w:rsidRPr="00E50169" w:rsidRDefault="00E53262" w:rsidP="009216D9">
      <w:pPr>
        <w:pStyle w:val="Commarcadores"/>
        <w:jc w:val="both"/>
        <w:rPr>
          <w:lang w:val="pt-BR"/>
        </w:rPr>
      </w:pPr>
      <w:r w:rsidRPr="00E50169">
        <w:rPr>
          <w:lang w:val="pt-BR"/>
        </w:rPr>
        <w:t>X – Reflexão crítica sobre limites e finalidades do Direito Penal no Estado Democrático de Direito.</w:t>
      </w:r>
    </w:p>
    <w:p w14:paraId="1184DE97" w14:textId="77777777" w:rsidR="00433EF1" w:rsidRPr="00E50169" w:rsidRDefault="00E53262" w:rsidP="009216D9">
      <w:pPr>
        <w:jc w:val="both"/>
        <w:rPr>
          <w:lang w:val="pt-BR"/>
        </w:rPr>
      </w:pPr>
      <w:r w:rsidRPr="00E50169">
        <w:rPr>
          <w:b/>
          <w:lang w:val="pt-BR"/>
        </w:rPr>
        <w:t>Eixos desenvolvidos (cognitivas, instrumentais e interpessoais):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2"/>
      </w:tblGrid>
      <w:tr w:rsidR="00433EF1" w14:paraId="43655390" w14:textId="77777777">
        <w:trPr>
          <w:jc w:val="center"/>
        </w:trPr>
        <w:tc>
          <w:tcPr>
            <w:tcW w:w="4536" w:type="dxa"/>
            <w:vAlign w:val="center"/>
          </w:tcPr>
          <w:p w14:paraId="315C0F9D" w14:textId="77777777" w:rsidR="00433EF1" w:rsidRDefault="00E53262" w:rsidP="009216D9">
            <w:pPr>
              <w:jc w:val="both"/>
            </w:pPr>
            <w:r>
              <w:t>Eixo</w:t>
            </w:r>
          </w:p>
        </w:tc>
        <w:tc>
          <w:tcPr>
            <w:tcW w:w="4536" w:type="dxa"/>
            <w:vAlign w:val="center"/>
          </w:tcPr>
          <w:p w14:paraId="33CFBBD3" w14:textId="77777777" w:rsidR="00433EF1" w:rsidRDefault="00E53262" w:rsidP="009216D9">
            <w:pPr>
              <w:jc w:val="both"/>
            </w:pPr>
            <w:r>
              <w:t>Competências – enfoque e evidências</w:t>
            </w:r>
          </w:p>
        </w:tc>
      </w:tr>
      <w:tr w:rsidR="00433EF1" w:rsidRPr="003E4BAE" w14:paraId="27915B21" w14:textId="77777777">
        <w:trPr>
          <w:jc w:val="center"/>
        </w:trPr>
        <w:tc>
          <w:tcPr>
            <w:tcW w:w="4536" w:type="dxa"/>
            <w:vAlign w:val="center"/>
          </w:tcPr>
          <w:p w14:paraId="214380D9" w14:textId="77777777" w:rsidR="00433EF1" w:rsidRDefault="00E53262" w:rsidP="009216D9">
            <w:pPr>
              <w:jc w:val="both"/>
            </w:pPr>
            <w:r>
              <w:t>Cognitivas</w:t>
            </w:r>
          </w:p>
        </w:tc>
        <w:tc>
          <w:tcPr>
            <w:tcW w:w="4536" w:type="dxa"/>
            <w:vAlign w:val="center"/>
          </w:tcPr>
          <w:p w14:paraId="35B2CDE3" w14:textId="77777777" w:rsidR="00433EF1" w:rsidRPr="00E50169" w:rsidRDefault="00E53262" w:rsidP="009216D9">
            <w:pPr>
              <w:jc w:val="both"/>
              <w:rPr>
                <w:lang w:val="pt-BR"/>
              </w:rPr>
            </w:pPr>
            <w:r w:rsidRPr="00E50169">
              <w:rPr>
                <w:lang w:val="pt-BR"/>
              </w:rPr>
              <w:t>I, II, X – compreensão do bem jurídico, estrutura típica e limites da intervenção penal no Estado Democrático de Direito.</w:t>
            </w:r>
          </w:p>
        </w:tc>
      </w:tr>
      <w:tr w:rsidR="00433EF1" w:rsidRPr="003E4BAE" w14:paraId="6DB6DA76" w14:textId="77777777">
        <w:trPr>
          <w:jc w:val="center"/>
        </w:trPr>
        <w:tc>
          <w:tcPr>
            <w:tcW w:w="4536" w:type="dxa"/>
            <w:vAlign w:val="center"/>
          </w:tcPr>
          <w:p w14:paraId="0E61B66A" w14:textId="77777777" w:rsidR="00433EF1" w:rsidRDefault="00E53262" w:rsidP="009216D9">
            <w:pPr>
              <w:jc w:val="both"/>
            </w:pPr>
            <w:r>
              <w:t>Instrumentais</w:t>
            </w:r>
          </w:p>
        </w:tc>
        <w:tc>
          <w:tcPr>
            <w:tcW w:w="4536" w:type="dxa"/>
            <w:vAlign w:val="center"/>
          </w:tcPr>
          <w:p w14:paraId="559FC78A" w14:textId="77777777" w:rsidR="00433EF1" w:rsidRPr="00E50169" w:rsidRDefault="00E53262" w:rsidP="009216D9">
            <w:pPr>
              <w:jc w:val="both"/>
              <w:rPr>
                <w:lang w:val="pt-BR"/>
              </w:rPr>
            </w:pPr>
            <w:r w:rsidRPr="00E50169">
              <w:rPr>
                <w:lang w:val="pt-BR"/>
              </w:rPr>
              <w:t>II, III, IV – tipificação e solução de casos; pesquisa de doutrina/jurisprudência; comunicação técnico-jurídica.</w:t>
            </w:r>
          </w:p>
        </w:tc>
      </w:tr>
      <w:tr w:rsidR="00433EF1" w:rsidRPr="003E4BAE" w14:paraId="28A1F67C" w14:textId="77777777">
        <w:trPr>
          <w:jc w:val="center"/>
        </w:trPr>
        <w:tc>
          <w:tcPr>
            <w:tcW w:w="4536" w:type="dxa"/>
            <w:vAlign w:val="center"/>
          </w:tcPr>
          <w:p w14:paraId="1AE7DF33" w14:textId="77777777" w:rsidR="00433EF1" w:rsidRDefault="00E53262" w:rsidP="009216D9">
            <w:pPr>
              <w:jc w:val="both"/>
            </w:pPr>
            <w:r>
              <w:lastRenderedPageBreak/>
              <w:t>Interpessoais</w:t>
            </w:r>
          </w:p>
        </w:tc>
        <w:tc>
          <w:tcPr>
            <w:tcW w:w="4536" w:type="dxa"/>
            <w:vAlign w:val="center"/>
          </w:tcPr>
          <w:p w14:paraId="4C6A6498" w14:textId="77777777" w:rsidR="00433EF1" w:rsidRPr="00E50169" w:rsidRDefault="00E53262" w:rsidP="009216D9">
            <w:pPr>
              <w:jc w:val="both"/>
              <w:rPr>
                <w:lang w:val="pt-BR"/>
              </w:rPr>
            </w:pPr>
            <w:r w:rsidRPr="00E50169">
              <w:rPr>
                <w:lang w:val="pt-BR"/>
              </w:rPr>
              <w:t>V, VI – ética, direitos humanos, igualdade e trabalho colaborativo em debates, seminários e APS.</w:t>
            </w:r>
          </w:p>
        </w:tc>
      </w:tr>
    </w:tbl>
    <w:p w14:paraId="6879AFA9" w14:textId="77777777" w:rsidR="00433EF1" w:rsidRPr="00E50169" w:rsidRDefault="00E53262" w:rsidP="009216D9">
      <w:pPr>
        <w:pStyle w:val="Ttulo2"/>
        <w:jc w:val="both"/>
        <w:rPr>
          <w:lang w:val="pt-BR"/>
        </w:rPr>
      </w:pPr>
      <w:r w:rsidRPr="00E50169">
        <w:rPr>
          <w:lang w:val="pt-BR"/>
        </w:rPr>
        <w:t>11) Atividade Prática Supervisionada (APS) – 7h (Presencial)</w:t>
      </w:r>
    </w:p>
    <w:p w14:paraId="1F54E493" w14:textId="77777777" w:rsidR="00433EF1" w:rsidRPr="00E50169" w:rsidRDefault="00E53262" w:rsidP="009216D9">
      <w:pPr>
        <w:jc w:val="both"/>
        <w:rPr>
          <w:lang w:val="pt-BR"/>
        </w:rPr>
      </w:pPr>
      <w:r w:rsidRPr="00E50169">
        <w:rPr>
          <w:lang w:val="pt-BR"/>
        </w:rPr>
        <w:t>A APS integra teoria e prática por meio de atividade aplicada e supervisionada, voltada à consolidação de habilidades de tipificação penal, análise crítica de bens jurídicos e uso de precedentes em crimes em espécie.</w:t>
      </w:r>
    </w:p>
    <w:p w14:paraId="16D1B0C0" w14:textId="77777777" w:rsidR="00433EF1" w:rsidRPr="00E50169" w:rsidRDefault="00E53262" w:rsidP="009216D9">
      <w:pPr>
        <w:jc w:val="both"/>
        <w:rPr>
          <w:lang w:val="pt-BR"/>
        </w:rPr>
      </w:pPr>
      <w:r w:rsidRPr="00E50169">
        <w:rPr>
          <w:b/>
          <w:lang w:val="pt-BR"/>
        </w:rPr>
        <w:t>Tema da APS:</w:t>
      </w:r>
    </w:p>
    <w:p w14:paraId="057664F5" w14:textId="77777777" w:rsidR="00433EF1" w:rsidRPr="00E50169" w:rsidRDefault="00E53262" w:rsidP="009216D9">
      <w:pPr>
        <w:jc w:val="both"/>
        <w:rPr>
          <w:lang w:val="pt-BR"/>
        </w:rPr>
      </w:pPr>
      <w:r w:rsidRPr="00E50169">
        <w:rPr>
          <w:lang w:val="pt-BR"/>
        </w:rPr>
        <w:t>“Dossiê aplicado de crimes em espécie: tipificação, bem jurídico e precedentes”</w:t>
      </w:r>
    </w:p>
    <w:p w14:paraId="2A0BCF1E" w14:textId="77777777" w:rsidR="00433EF1" w:rsidRPr="00E50169" w:rsidRDefault="00E53262" w:rsidP="009216D9">
      <w:pPr>
        <w:jc w:val="both"/>
        <w:rPr>
          <w:lang w:val="pt-BR"/>
        </w:rPr>
      </w:pPr>
      <w:r w:rsidRPr="00E50169">
        <w:rPr>
          <w:b/>
          <w:lang w:val="pt-BR"/>
        </w:rPr>
        <w:t>Produto esperado:</w:t>
      </w:r>
    </w:p>
    <w:p w14:paraId="221569A6" w14:textId="77777777" w:rsidR="00433EF1" w:rsidRPr="00E50169" w:rsidRDefault="00E53262" w:rsidP="009216D9">
      <w:pPr>
        <w:jc w:val="both"/>
        <w:rPr>
          <w:lang w:val="pt-BR"/>
        </w:rPr>
      </w:pPr>
      <w:r w:rsidRPr="00E50169">
        <w:rPr>
          <w:lang w:val="pt-BR"/>
        </w:rPr>
        <w:t>Em grupo, elaborar dossiê com 3 casos-problema (um por eixo temático): (i) crimes contra a dignidade sexual/costumes ou família; (ii) crimes contra a incolumidade/paz/fé pública; (iii) crimes contra a administração pública. Para cada caso: capitulação principal e alternativas, elementos do tipo, bem jurídico, sujeito ativo/passivo, consumação/tentativa, qualificadoras/majorantes relevantes, e síntese de ao menos 1 precedente/julgado correlato.</w:t>
      </w:r>
    </w:p>
    <w:p w14:paraId="2A82BE2D" w14:textId="77777777" w:rsidR="00433EF1" w:rsidRPr="00E50169" w:rsidRDefault="00E53262" w:rsidP="009216D9">
      <w:pPr>
        <w:jc w:val="both"/>
        <w:rPr>
          <w:lang w:val="pt-BR"/>
        </w:rPr>
      </w:pPr>
      <w:r w:rsidRPr="00E50169">
        <w:rPr>
          <w:b/>
          <w:lang w:val="pt-BR"/>
        </w:rPr>
        <w:t>Etapas e carga horária (total: 7h):</w:t>
      </w:r>
    </w:p>
    <w:p w14:paraId="74C69904" w14:textId="77777777" w:rsidR="00433EF1" w:rsidRPr="00E50169" w:rsidRDefault="00E53262" w:rsidP="009216D9">
      <w:pPr>
        <w:pStyle w:val="Commarcadores"/>
        <w:jc w:val="both"/>
        <w:rPr>
          <w:lang w:val="pt-BR"/>
        </w:rPr>
      </w:pPr>
      <w:r w:rsidRPr="00E50169">
        <w:rPr>
          <w:lang w:val="pt-BR"/>
        </w:rPr>
        <w:t>Etapa 1 (1h): seleção e compreensão dos casos; divisão de tarefas e definição de fontes.</w:t>
      </w:r>
    </w:p>
    <w:p w14:paraId="01E91209" w14:textId="77777777" w:rsidR="00433EF1" w:rsidRPr="00E50169" w:rsidRDefault="00E53262" w:rsidP="009216D9">
      <w:pPr>
        <w:pStyle w:val="Commarcadores"/>
        <w:jc w:val="both"/>
        <w:rPr>
          <w:lang w:val="pt-BR"/>
        </w:rPr>
      </w:pPr>
      <w:r w:rsidRPr="00E50169">
        <w:rPr>
          <w:lang w:val="pt-BR"/>
        </w:rPr>
        <w:t>Etapa 2 (2h): tipificação e análise dos elementos do tipo/bem jurídico (casos 1 e 2).</w:t>
      </w:r>
    </w:p>
    <w:p w14:paraId="6565A62E" w14:textId="77777777" w:rsidR="00433EF1" w:rsidRPr="00E50169" w:rsidRDefault="00E53262" w:rsidP="009216D9">
      <w:pPr>
        <w:pStyle w:val="Commarcadores"/>
        <w:jc w:val="both"/>
        <w:rPr>
          <w:lang w:val="pt-BR"/>
        </w:rPr>
      </w:pPr>
      <w:r w:rsidRPr="00E50169">
        <w:rPr>
          <w:lang w:val="pt-BR"/>
        </w:rPr>
        <w:t>Etapa 3 (2h): tipificação e análise (caso 3) + pesquisa de precedentes.</w:t>
      </w:r>
    </w:p>
    <w:p w14:paraId="07A5146C" w14:textId="77777777" w:rsidR="00433EF1" w:rsidRPr="00E50169" w:rsidRDefault="00E53262" w:rsidP="009216D9">
      <w:pPr>
        <w:pStyle w:val="Commarcadores"/>
        <w:jc w:val="both"/>
        <w:rPr>
          <w:lang w:val="pt-BR"/>
        </w:rPr>
      </w:pPr>
      <w:r w:rsidRPr="00E50169">
        <w:rPr>
          <w:lang w:val="pt-BR"/>
        </w:rPr>
        <w:t>Etapa 4 (1h): redação do dossiê (6–10 páginas) com quadros-síntese.</w:t>
      </w:r>
    </w:p>
    <w:p w14:paraId="630D3851" w14:textId="77777777" w:rsidR="00433EF1" w:rsidRPr="00E50169" w:rsidRDefault="00E53262" w:rsidP="009216D9">
      <w:pPr>
        <w:pStyle w:val="Commarcadores"/>
        <w:jc w:val="both"/>
        <w:rPr>
          <w:lang w:val="pt-BR"/>
        </w:rPr>
      </w:pPr>
      <w:r w:rsidRPr="00E50169">
        <w:rPr>
          <w:lang w:val="pt-BR"/>
        </w:rPr>
        <w:t>Etapa 5 (1h): apresentação (5–8 min) e devolutiva; ajustes e entrega final.</w:t>
      </w:r>
    </w:p>
    <w:p w14:paraId="0D366767" w14:textId="77777777" w:rsidR="00433EF1" w:rsidRPr="00E50169" w:rsidRDefault="00E53262" w:rsidP="009216D9">
      <w:pPr>
        <w:jc w:val="both"/>
        <w:rPr>
          <w:lang w:val="pt-BR"/>
        </w:rPr>
      </w:pPr>
      <w:r w:rsidRPr="00E50169">
        <w:rPr>
          <w:b/>
          <w:lang w:val="pt-BR"/>
        </w:rPr>
        <w:t>Rubrica de avaliação da APS (0–10):</w:t>
      </w:r>
    </w:p>
    <w:p w14:paraId="7B298413" w14:textId="77777777" w:rsidR="00433EF1" w:rsidRPr="00E50169" w:rsidRDefault="00E53262" w:rsidP="009216D9">
      <w:pPr>
        <w:pStyle w:val="Commarcadores"/>
        <w:jc w:val="both"/>
        <w:rPr>
          <w:lang w:val="pt-BR"/>
        </w:rPr>
      </w:pPr>
      <w:r w:rsidRPr="00E50169">
        <w:rPr>
          <w:lang w:val="pt-BR"/>
        </w:rPr>
        <w:t>Correção técnica da capitulação e identificação de elementos do tipo (0–4).</w:t>
      </w:r>
    </w:p>
    <w:p w14:paraId="02BCCCCF" w14:textId="77777777" w:rsidR="00433EF1" w:rsidRPr="00E50169" w:rsidRDefault="00E53262" w:rsidP="009216D9">
      <w:pPr>
        <w:pStyle w:val="Commarcadores"/>
        <w:jc w:val="both"/>
        <w:rPr>
          <w:lang w:val="pt-BR"/>
        </w:rPr>
      </w:pPr>
      <w:r w:rsidRPr="00E50169">
        <w:rPr>
          <w:lang w:val="pt-BR"/>
        </w:rPr>
        <w:t>Fundamentação (doutrina/jurisprudência) e coerência argumentativa (0–3).</w:t>
      </w:r>
    </w:p>
    <w:p w14:paraId="2009D713" w14:textId="77777777" w:rsidR="00433EF1" w:rsidRPr="00E50169" w:rsidRDefault="00E53262" w:rsidP="009216D9">
      <w:pPr>
        <w:pStyle w:val="Commarcadores"/>
        <w:jc w:val="both"/>
        <w:rPr>
          <w:lang w:val="pt-BR"/>
        </w:rPr>
      </w:pPr>
      <w:r w:rsidRPr="00E50169">
        <w:rPr>
          <w:lang w:val="pt-BR"/>
        </w:rPr>
        <w:t>Clareza, organização e quadros-síntese do dossiê (0–2).</w:t>
      </w:r>
    </w:p>
    <w:p w14:paraId="348CBE62" w14:textId="77777777" w:rsidR="00433EF1" w:rsidRDefault="00E53262" w:rsidP="009216D9">
      <w:pPr>
        <w:pStyle w:val="Commarcadores"/>
        <w:jc w:val="both"/>
      </w:pPr>
      <w:r>
        <w:t>Participação e apresentação oral (0–1).</w:t>
      </w:r>
    </w:p>
    <w:p w14:paraId="36D30D6B" w14:textId="77777777" w:rsidR="007661CB" w:rsidRDefault="007661CB" w:rsidP="007661CB">
      <w:pPr>
        <w:pStyle w:val="Commarcadores"/>
        <w:numPr>
          <w:ilvl w:val="0"/>
          <w:numId w:val="0"/>
        </w:numPr>
        <w:ind w:left="360"/>
        <w:jc w:val="both"/>
      </w:pPr>
    </w:p>
    <w:p w14:paraId="16709537" w14:textId="77777777" w:rsidR="00433EF1" w:rsidRDefault="00E53262" w:rsidP="009216D9">
      <w:pPr>
        <w:pStyle w:val="Ttulo2"/>
        <w:jc w:val="both"/>
      </w:pPr>
      <w:r>
        <w:t>12) Bibliografia</w:t>
      </w:r>
    </w:p>
    <w:p w14:paraId="781909C3" w14:textId="77777777" w:rsidR="00433EF1" w:rsidRDefault="00E53262" w:rsidP="009216D9">
      <w:pPr>
        <w:jc w:val="both"/>
      </w:pPr>
      <w:r>
        <w:rPr>
          <w:b/>
        </w:rPr>
        <w:t>Básica:</w:t>
      </w:r>
    </w:p>
    <w:p w14:paraId="74A5744B" w14:textId="77777777" w:rsidR="00E516B1" w:rsidRPr="002550D5" w:rsidRDefault="00E516B1" w:rsidP="00E516B1">
      <w:pPr>
        <w:pStyle w:val="Commarcadores"/>
        <w:jc w:val="both"/>
        <w:rPr>
          <w:rFonts w:eastAsia="Times New Roman"/>
          <w:lang w:eastAsia="pt-BR"/>
        </w:rPr>
      </w:pPr>
      <w:r w:rsidRPr="002550D5">
        <w:rPr>
          <w:rFonts w:eastAsia="Times New Roman"/>
          <w:lang w:val="pt-BR" w:eastAsia="pt-BR"/>
        </w:rPr>
        <w:t>BITENCOURT, Cezar Roberto. </w:t>
      </w:r>
      <w:r w:rsidRPr="002550D5">
        <w:rPr>
          <w:rFonts w:eastAsia="Times New Roman"/>
          <w:b/>
          <w:bCs/>
          <w:lang w:val="pt-BR" w:eastAsia="pt-BR"/>
        </w:rPr>
        <w:t>Tratado de Direito Penal</w:t>
      </w:r>
      <w:r w:rsidRPr="002550D5">
        <w:rPr>
          <w:rFonts w:eastAsia="Times New Roman"/>
          <w:lang w:val="pt-BR" w:eastAsia="pt-BR"/>
        </w:rPr>
        <w:t xml:space="preserve">: parte especial. </w:t>
      </w:r>
      <w:r w:rsidRPr="002550D5">
        <w:rPr>
          <w:rFonts w:eastAsia="Times New Roman"/>
          <w:lang w:eastAsia="pt-BR"/>
        </w:rPr>
        <w:t>25. ed. São Paulo: Saraiva, 2025. v. 1. </w:t>
      </w:r>
    </w:p>
    <w:p w14:paraId="0A6B46C7" w14:textId="77777777" w:rsidR="00E516B1" w:rsidRDefault="00E516B1" w:rsidP="00E516B1">
      <w:pPr>
        <w:pStyle w:val="Commarcadores"/>
        <w:jc w:val="both"/>
        <w:rPr>
          <w:rFonts w:eastAsia="Times New Roman"/>
          <w:lang w:eastAsia="pt-BR"/>
        </w:rPr>
      </w:pPr>
      <w:r w:rsidRPr="002550D5">
        <w:rPr>
          <w:rFonts w:eastAsia="Times New Roman"/>
          <w:lang w:val="pt-BR" w:eastAsia="pt-BR"/>
        </w:rPr>
        <w:t>GRECO, Rogério. </w:t>
      </w:r>
      <w:r w:rsidRPr="002550D5">
        <w:rPr>
          <w:rFonts w:eastAsia="Times New Roman"/>
          <w:b/>
          <w:bCs/>
          <w:lang w:val="pt-BR" w:eastAsia="pt-BR"/>
        </w:rPr>
        <w:t>Curso de Direito Penal</w:t>
      </w:r>
      <w:r w:rsidRPr="002550D5">
        <w:rPr>
          <w:rFonts w:eastAsia="Times New Roman"/>
          <w:lang w:val="pt-BR" w:eastAsia="pt-BR"/>
        </w:rPr>
        <w:t xml:space="preserve">: parte especial. </w:t>
      </w:r>
      <w:r w:rsidRPr="002550D5">
        <w:rPr>
          <w:rFonts w:eastAsia="Times New Roman"/>
          <w:lang w:eastAsia="pt-BR"/>
        </w:rPr>
        <w:t>Rio de Janeiro: Impetus, 2025. </w:t>
      </w:r>
    </w:p>
    <w:p w14:paraId="5086F890" w14:textId="77777777" w:rsidR="00E516B1" w:rsidRPr="00E40B1C" w:rsidRDefault="00E516B1" w:rsidP="00E516B1">
      <w:pPr>
        <w:pStyle w:val="Commarcadores"/>
        <w:spacing w:after="0"/>
        <w:jc w:val="both"/>
        <w:rPr>
          <w:rFonts w:eastAsia="Times New Roman" w:cstheme="minorHAnsi"/>
          <w:lang w:eastAsia="pt-BR"/>
        </w:rPr>
      </w:pPr>
      <w:r w:rsidRPr="00E40B1C">
        <w:rPr>
          <w:rFonts w:cstheme="minorHAnsi"/>
          <w:color w:val="0A0A0A"/>
          <w:shd w:val="clear" w:color="auto" w:fill="FFFFFF"/>
          <w:lang w:val="pt-BR"/>
        </w:rPr>
        <w:lastRenderedPageBreak/>
        <w:t>NUCCI, Guilherme de Souza. </w:t>
      </w:r>
      <w:r w:rsidRPr="00E40B1C">
        <w:rPr>
          <w:rStyle w:val="Forte"/>
          <w:rFonts w:cstheme="minorHAnsi"/>
          <w:color w:val="0A0A0A"/>
          <w:shd w:val="clear" w:color="auto" w:fill="FFFFFF"/>
          <w:lang w:val="pt-BR"/>
        </w:rPr>
        <w:t>Manual de Direito Penal</w:t>
      </w:r>
      <w:r w:rsidRPr="00E40B1C">
        <w:rPr>
          <w:rFonts w:cstheme="minorHAnsi"/>
          <w:color w:val="0A0A0A"/>
          <w:shd w:val="clear" w:color="auto" w:fill="FFFFFF"/>
          <w:lang w:val="pt-BR"/>
        </w:rPr>
        <w:t xml:space="preserve">: parte especial. </w:t>
      </w:r>
      <w:r w:rsidRPr="00E40B1C">
        <w:rPr>
          <w:rFonts w:cstheme="minorHAnsi"/>
          <w:color w:val="0A0A0A"/>
          <w:shd w:val="clear" w:color="auto" w:fill="FFFFFF"/>
        </w:rPr>
        <w:t>21. ed. Rio de Janeiro: Forense, 2025</w:t>
      </w:r>
    </w:p>
    <w:p w14:paraId="764B239F" w14:textId="77777777" w:rsidR="00E516B1" w:rsidRDefault="00E516B1" w:rsidP="00E516B1">
      <w:pPr>
        <w:jc w:val="both"/>
        <w:rPr>
          <w:b/>
        </w:rPr>
      </w:pPr>
    </w:p>
    <w:p w14:paraId="5D2EB09E" w14:textId="755FC666" w:rsidR="00433EF1" w:rsidRDefault="00E53262" w:rsidP="00E516B1">
      <w:pPr>
        <w:jc w:val="both"/>
      </w:pPr>
      <w:r>
        <w:rPr>
          <w:b/>
        </w:rPr>
        <w:t>Complementar:</w:t>
      </w:r>
    </w:p>
    <w:p w14:paraId="561D13C4" w14:textId="77777777" w:rsidR="00E516B1" w:rsidRPr="002F3C7E" w:rsidRDefault="00E516B1" w:rsidP="00E516B1">
      <w:pPr>
        <w:pStyle w:val="Commarcadores"/>
        <w:jc w:val="both"/>
        <w:rPr>
          <w:lang w:eastAsia="pt-BR"/>
        </w:rPr>
      </w:pPr>
      <w:r w:rsidRPr="00E50169">
        <w:rPr>
          <w:lang w:val="pt-BR" w:eastAsia="pt-BR"/>
        </w:rPr>
        <w:t>BITENCOURT, Cezar Roberto. </w:t>
      </w:r>
      <w:r w:rsidRPr="00E50169">
        <w:rPr>
          <w:b/>
          <w:bCs/>
          <w:lang w:val="pt-BR" w:eastAsia="pt-BR"/>
        </w:rPr>
        <w:t>Tratado de Direito Penal</w:t>
      </w:r>
      <w:r w:rsidRPr="00E50169">
        <w:rPr>
          <w:lang w:val="pt-BR" w:eastAsia="pt-BR"/>
        </w:rPr>
        <w:t xml:space="preserve">: parte especial. </w:t>
      </w:r>
      <w:r w:rsidRPr="002F3C7E">
        <w:rPr>
          <w:lang w:eastAsia="pt-BR"/>
        </w:rPr>
        <w:t>25. ed. São Paulo: Saraiva, 2025. v. 2.</w:t>
      </w:r>
    </w:p>
    <w:p w14:paraId="348C36F9" w14:textId="77777777" w:rsidR="00E516B1" w:rsidRPr="00E50169" w:rsidRDefault="00E516B1" w:rsidP="00E516B1">
      <w:pPr>
        <w:pStyle w:val="Commarcadores"/>
        <w:jc w:val="both"/>
        <w:rPr>
          <w:lang w:val="pt-BR" w:eastAsia="pt-BR"/>
        </w:rPr>
      </w:pPr>
      <w:r w:rsidRPr="00E50169">
        <w:rPr>
          <w:lang w:val="pt-BR" w:eastAsia="pt-BR"/>
        </w:rPr>
        <w:t>ESTEFAM, André. </w:t>
      </w:r>
      <w:r w:rsidRPr="00E50169">
        <w:rPr>
          <w:b/>
          <w:bCs/>
          <w:lang w:val="pt-BR" w:eastAsia="pt-BR"/>
        </w:rPr>
        <w:t>Direito Penal</w:t>
      </w:r>
      <w:r w:rsidRPr="00E50169">
        <w:rPr>
          <w:lang w:val="pt-BR" w:eastAsia="pt-BR"/>
        </w:rPr>
        <w:t>: parte especial. 11. ed. São Paulo: Saraiva, 2024. v. 2.</w:t>
      </w:r>
    </w:p>
    <w:p w14:paraId="0225B019" w14:textId="77777777" w:rsidR="00E516B1" w:rsidRPr="002F3C7E" w:rsidRDefault="00E516B1" w:rsidP="00E516B1">
      <w:pPr>
        <w:pStyle w:val="Commarcadores"/>
        <w:jc w:val="both"/>
        <w:rPr>
          <w:lang w:eastAsia="pt-BR"/>
        </w:rPr>
      </w:pPr>
      <w:r w:rsidRPr="00E50169">
        <w:rPr>
          <w:lang w:val="pt-BR" w:eastAsia="pt-BR"/>
        </w:rPr>
        <w:t>GONÇALVES, Victor Eduardo Rios. </w:t>
      </w:r>
      <w:r w:rsidRPr="00E50169">
        <w:rPr>
          <w:b/>
          <w:bCs/>
          <w:lang w:val="pt-BR" w:eastAsia="pt-BR"/>
        </w:rPr>
        <w:t>Direito Penal</w:t>
      </w:r>
      <w:r w:rsidRPr="00E50169">
        <w:rPr>
          <w:lang w:val="pt-BR" w:eastAsia="pt-BR"/>
        </w:rPr>
        <w:t xml:space="preserve">: parte especial. Coordenador Pedro Lenza. 15. ed. São Paulo: Saraiva, 2025. </w:t>
      </w:r>
      <w:r w:rsidRPr="002F3C7E">
        <w:rPr>
          <w:lang w:eastAsia="pt-BR"/>
        </w:rPr>
        <w:t>(Coleção Esquematizado).</w:t>
      </w:r>
    </w:p>
    <w:p w14:paraId="7AE1670D" w14:textId="77777777" w:rsidR="00E516B1" w:rsidRPr="002F3C7E" w:rsidRDefault="00E516B1" w:rsidP="00E516B1">
      <w:pPr>
        <w:pStyle w:val="Commarcadores"/>
        <w:jc w:val="both"/>
        <w:rPr>
          <w:lang w:eastAsia="pt-BR"/>
        </w:rPr>
      </w:pPr>
      <w:r w:rsidRPr="00E50169">
        <w:rPr>
          <w:lang w:val="pt-BR" w:eastAsia="pt-BR"/>
        </w:rPr>
        <w:t>JESUS, Damásio Evangelista de. </w:t>
      </w:r>
      <w:r w:rsidRPr="00E50169">
        <w:rPr>
          <w:b/>
          <w:bCs/>
          <w:lang w:val="pt-BR" w:eastAsia="pt-BR"/>
        </w:rPr>
        <w:t>Direito Penal</w:t>
      </w:r>
      <w:r w:rsidRPr="00E50169">
        <w:rPr>
          <w:lang w:val="pt-BR" w:eastAsia="pt-BR"/>
        </w:rPr>
        <w:t xml:space="preserve">. </w:t>
      </w:r>
      <w:r w:rsidRPr="002F3C7E">
        <w:rPr>
          <w:lang w:eastAsia="pt-BR"/>
        </w:rPr>
        <w:t>São Paulo: Saraiva, 2017.</w:t>
      </w:r>
    </w:p>
    <w:p w14:paraId="343B51DD" w14:textId="77777777" w:rsidR="00E516B1" w:rsidRPr="00E50169" w:rsidRDefault="00E516B1" w:rsidP="00E516B1">
      <w:pPr>
        <w:pStyle w:val="Commarcadores"/>
        <w:jc w:val="both"/>
        <w:rPr>
          <w:lang w:val="pt-BR" w:eastAsia="pt-BR"/>
        </w:rPr>
      </w:pPr>
      <w:r w:rsidRPr="00E50169">
        <w:rPr>
          <w:lang w:val="pt-BR" w:eastAsia="pt-BR"/>
        </w:rPr>
        <w:t>MASSON, Cleber. </w:t>
      </w:r>
      <w:r w:rsidRPr="00E50169">
        <w:rPr>
          <w:b/>
          <w:bCs/>
          <w:lang w:val="pt-BR" w:eastAsia="pt-BR"/>
        </w:rPr>
        <w:t>Direito Penal</w:t>
      </w:r>
      <w:r w:rsidRPr="00E50169">
        <w:rPr>
          <w:lang w:val="pt-BR" w:eastAsia="pt-BR"/>
        </w:rPr>
        <w:t>: parte especial (arts. 213 a 359-T). 15. ed. Rio de Janeiro: Forense; São Paulo: MÉTODO, 2025. v. 3.</w:t>
      </w:r>
    </w:p>
    <w:p w14:paraId="49D39C39" w14:textId="77777777" w:rsidR="00E516B1" w:rsidRPr="00E516B1" w:rsidRDefault="00E516B1" w:rsidP="00E516B1">
      <w:pPr>
        <w:pStyle w:val="Commarcadores"/>
        <w:numPr>
          <w:ilvl w:val="0"/>
          <w:numId w:val="0"/>
        </w:numPr>
        <w:jc w:val="both"/>
        <w:rPr>
          <w:lang w:val="pt-BR"/>
        </w:rPr>
      </w:pPr>
    </w:p>
    <w:p w14:paraId="5910A1E3" w14:textId="77777777" w:rsidR="00433EF1" w:rsidRDefault="00E53262" w:rsidP="00E516B1">
      <w:pPr>
        <w:jc w:val="both"/>
      </w:pPr>
      <w:r>
        <w:rPr>
          <w:b/>
        </w:rPr>
        <w:t>Leituras complementares:</w:t>
      </w:r>
    </w:p>
    <w:p w14:paraId="6E1F5B14" w14:textId="77777777" w:rsidR="00433EF1" w:rsidRDefault="00E53262" w:rsidP="00E516B1">
      <w:pPr>
        <w:pStyle w:val="Commarcadores"/>
        <w:jc w:val="both"/>
      </w:pPr>
      <w:r w:rsidRPr="00E50169">
        <w:rPr>
          <w:lang w:val="pt-BR"/>
        </w:rPr>
        <w:t xml:space="preserve">BRASIL. Decreto-Lei nº 2.848, de 7 de dezembro de 1940. </w:t>
      </w:r>
      <w:r>
        <w:t>Código Penal (Parte Especial).</w:t>
      </w:r>
    </w:p>
    <w:p w14:paraId="43F5F165" w14:textId="77777777" w:rsidR="00433EF1" w:rsidRPr="00E50169" w:rsidRDefault="00E53262" w:rsidP="00E516B1">
      <w:pPr>
        <w:pStyle w:val="Commarcadores"/>
        <w:jc w:val="both"/>
        <w:rPr>
          <w:lang w:val="pt-BR"/>
        </w:rPr>
      </w:pPr>
      <w:r w:rsidRPr="00E50169">
        <w:rPr>
          <w:lang w:val="pt-BR"/>
        </w:rPr>
        <w:t>BRASIL. Constituição da República Federativa do Brasil de 1988.</w:t>
      </w:r>
    </w:p>
    <w:p w14:paraId="4D3A9585" w14:textId="77777777" w:rsidR="00433EF1" w:rsidRPr="00E50169" w:rsidRDefault="00E53262" w:rsidP="00E516B1">
      <w:pPr>
        <w:pStyle w:val="Commarcadores"/>
        <w:jc w:val="both"/>
        <w:rPr>
          <w:lang w:val="pt-BR"/>
        </w:rPr>
      </w:pPr>
      <w:r w:rsidRPr="00E50169">
        <w:rPr>
          <w:lang w:val="pt-BR"/>
        </w:rPr>
        <w:t>Jurisprudência selecionada do STF e do STJ sobre crimes em espécie.</w:t>
      </w:r>
    </w:p>
    <w:p w14:paraId="18F98076" w14:textId="77777777" w:rsidR="00E50169" w:rsidRPr="00555448" w:rsidRDefault="00E50169" w:rsidP="00E50169">
      <w:pPr>
        <w:pStyle w:val="Commarcadores"/>
        <w:numPr>
          <w:ilvl w:val="0"/>
          <w:numId w:val="0"/>
        </w:numPr>
        <w:ind w:left="360"/>
        <w:jc w:val="both"/>
        <w:rPr>
          <w:lang w:val="pt-BR"/>
        </w:rPr>
      </w:pPr>
    </w:p>
    <w:p w14:paraId="5B86E362" w14:textId="77777777" w:rsidR="00433EF1" w:rsidRPr="00E50169" w:rsidRDefault="00433EF1" w:rsidP="009216D9">
      <w:pPr>
        <w:jc w:val="both"/>
        <w:rPr>
          <w:lang w:val="pt-BR"/>
        </w:rPr>
      </w:pPr>
    </w:p>
    <w:sectPr w:rsidR="00433EF1" w:rsidRPr="00E50169" w:rsidSect="00034616">
      <w:headerReference w:type="default" r:id="rId8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4553" w14:textId="77777777" w:rsidR="00C4448C" w:rsidRDefault="00C4448C">
      <w:pPr>
        <w:spacing w:after="0" w:line="240" w:lineRule="auto"/>
      </w:pPr>
      <w:r>
        <w:separator/>
      </w:r>
    </w:p>
  </w:endnote>
  <w:endnote w:type="continuationSeparator" w:id="0">
    <w:p w14:paraId="1F1BE62B" w14:textId="77777777" w:rsidR="00C4448C" w:rsidRDefault="00C44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7EF38" w14:textId="77777777" w:rsidR="00C4448C" w:rsidRDefault="00C4448C">
      <w:pPr>
        <w:spacing w:after="0" w:line="240" w:lineRule="auto"/>
      </w:pPr>
      <w:r>
        <w:separator/>
      </w:r>
    </w:p>
  </w:footnote>
  <w:footnote w:type="continuationSeparator" w:id="0">
    <w:p w14:paraId="24B65593" w14:textId="77777777" w:rsidR="00C4448C" w:rsidRDefault="00C44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30B4B" w14:textId="77777777" w:rsidR="009216D9" w:rsidRPr="00AC1842" w:rsidRDefault="009216D9" w:rsidP="009216D9">
    <w:pPr>
      <w:pStyle w:val="Cabealho"/>
      <w:jc w:val="center"/>
      <w:rPr>
        <w:b/>
        <w:sz w:val="20"/>
      </w:rPr>
    </w:pPr>
    <w:r w:rsidRPr="00AC1842">
      <w:rPr>
        <w:noProof/>
        <w:lang w:eastAsia="pt-BR"/>
      </w:rPr>
      <w:drawing>
        <wp:inline distT="0" distB="0" distL="0" distR="0" wp14:anchorId="0F5BF39F" wp14:editId="559DC9AA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5E53D1F" w14:textId="77777777" w:rsidR="009216D9" w:rsidRPr="00E50169" w:rsidRDefault="009216D9" w:rsidP="009216D9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E50169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7666B848" w14:textId="77777777" w:rsidR="009216D9" w:rsidRPr="00E50169" w:rsidRDefault="009216D9" w:rsidP="009216D9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p w14:paraId="6DE148B3" w14:textId="42096421" w:rsidR="00433EF1" w:rsidRPr="00E50169" w:rsidRDefault="00433EF1" w:rsidP="009216D9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9C156F"/>
    <w:multiLevelType w:val="hybridMultilevel"/>
    <w:tmpl w:val="F9E21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709DF"/>
    <w:rsid w:val="003E4BAE"/>
    <w:rsid w:val="0041694F"/>
    <w:rsid w:val="00433EF1"/>
    <w:rsid w:val="004901D0"/>
    <w:rsid w:val="005A1E67"/>
    <w:rsid w:val="0065592D"/>
    <w:rsid w:val="007661CB"/>
    <w:rsid w:val="009216D9"/>
    <w:rsid w:val="00AA1D8D"/>
    <w:rsid w:val="00AC195A"/>
    <w:rsid w:val="00B47730"/>
    <w:rsid w:val="00C15AB7"/>
    <w:rsid w:val="00C4448C"/>
    <w:rsid w:val="00CB0664"/>
    <w:rsid w:val="00CC2246"/>
    <w:rsid w:val="00E50169"/>
    <w:rsid w:val="00E516B1"/>
    <w:rsid w:val="00E53262"/>
    <w:rsid w:val="00F814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E5524"/>
  <w14:defaultImageDpi w14:val="300"/>
  <w15:docId w15:val="{2826BD0E-DA6B-49F3-96E1-529F32E1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1944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ariadne lana xavier</cp:lastModifiedBy>
  <cp:revision>3</cp:revision>
  <dcterms:created xsi:type="dcterms:W3CDTF">2026-02-04T01:08:00Z</dcterms:created>
  <dcterms:modified xsi:type="dcterms:W3CDTF">2026-02-04T02:48:00Z</dcterms:modified>
  <cp:category/>
</cp:coreProperties>
</file>