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EA761" w14:textId="444EC6BC" w:rsidR="00F525B5" w:rsidRPr="00567378" w:rsidRDefault="00154CB5" w:rsidP="00F525B5">
      <w:pPr>
        <w:jc w:val="center"/>
        <w:rPr>
          <w:b/>
          <w:sz w:val="28"/>
          <w:lang w:val="pt-BR"/>
        </w:rPr>
      </w:pPr>
      <w:r w:rsidRPr="00567378">
        <w:rPr>
          <w:b/>
          <w:sz w:val="28"/>
          <w:lang w:val="pt-BR"/>
        </w:rPr>
        <w:t xml:space="preserve">PLANO DE ENSINO </w:t>
      </w:r>
      <w:r w:rsidR="003851F9">
        <w:rPr>
          <w:b/>
          <w:sz w:val="28"/>
          <w:lang w:val="pt-BR"/>
        </w:rPr>
        <w:t>– 01/2026</w:t>
      </w:r>
    </w:p>
    <w:p w14:paraId="2D04C3C7" w14:textId="2C9823B2" w:rsidR="00711597" w:rsidRPr="00567378" w:rsidRDefault="00F525B5" w:rsidP="00F525B5">
      <w:pPr>
        <w:jc w:val="center"/>
        <w:rPr>
          <w:lang w:val="pt-BR"/>
        </w:rPr>
      </w:pPr>
      <w:r w:rsidRPr="00DD6A0E">
        <w:rPr>
          <w:b/>
          <w:sz w:val="28"/>
          <w:lang w:val="pt-BR"/>
        </w:rPr>
        <w:t>DIREITO PROCESSUAL CIVIL III - EXECUÇÃO</w:t>
      </w:r>
    </w:p>
    <w:p w14:paraId="2AD774AC" w14:textId="77777777" w:rsidR="00711597" w:rsidRPr="00567378" w:rsidRDefault="00154CB5" w:rsidP="00F525B5">
      <w:pPr>
        <w:pStyle w:val="Ttulo2"/>
        <w:jc w:val="both"/>
        <w:rPr>
          <w:lang w:val="pt-BR"/>
        </w:rPr>
      </w:pPr>
      <w:r w:rsidRPr="00567378">
        <w:rPr>
          <w:lang w:val="pt-BR"/>
        </w:rPr>
        <w:t>1) Identificação</w:t>
      </w:r>
    </w:p>
    <w:p w14:paraId="26A3B9FC" w14:textId="77777777" w:rsidR="00711597" w:rsidRPr="00567378" w:rsidRDefault="00154CB5" w:rsidP="00F525B5">
      <w:pPr>
        <w:jc w:val="both"/>
        <w:rPr>
          <w:lang w:val="pt-BR"/>
        </w:rPr>
      </w:pPr>
      <w:r w:rsidRPr="00567378">
        <w:rPr>
          <w:b/>
          <w:lang w:val="pt-BR"/>
        </w:rPr>
        <w:t xml:space="preserve">Instituição: </w:t>
      </w:r>
      <w:r w:rsidRPr="00567378">
        <w:rPr>
          <w:lang w:val="pt-BR"/>
        </w:rPr>
        <w:t>Faculdade de Direito do Vale do Rio Doce – FADIVALE</w:t>
      </w:r>
    </w:p>
    <w:p w14:paraId="7222C7AB" w14:textId="77777777" w:rsidR="00711597" w:rsidRPr="00567378" w:rsidRDefault="00154CB5" w:rsidP="00F525B5">
      <w:pPr>
        <w:jc w:val="both"/>
        <w:rPr>
          <w:lang w:val="pt-BR"/>
        </w:rPr>
      </w:pPr>
      <w:r w:rsidRPr="00567378">
        <w:rPr>
          <w:b/>
          <w:lang w:val="pt-BR"/>
        </w:rPr>
        <w:t xml:space="preserve">Curso: </w:t>
      </w:r>
      <w:r w:rsidRPr="00567378">
        <w:rPr>
          <w:lang w:val="pt-BR"/>
        </w:rPr>
        <w:t>Direito</w:t>
      </w:r>
    </w:p>
    <w:p w14:paraId="7606AD50" w14:textId="32B7DEDC" w:rsidR="00711597" w:rsidRPr="00567378" w:rsidRDefault="00154CB5" w:rsidP="00F525B5">
      <w:pPr>
        <w:jc w:val="both"/>
        <w:rPr>
          <w:lang w:val="pt-BR"/>
        </w:rPr>
      </w:pPr>
      <w:r w:rsidRPr="00567378">
        <w:rPr>
          <w:b/>
          <w:lang w:val="pt-BR"/>
        </w:rPr>
        <w:t xml:space="preserve">Disciplina: </w:t>
      </w:r>
      <w:r w:rsidR="00F525B5" w:rsidRPr="00567378">
        <w:rPr>
          <w:lang w:val="pt-BR"/>
        </w:rPr>
        <w:t>DIREITO PROCESSUAL CIVIL III - EXECUÇÃO</w:t>
      </w:r>
    </w:p>
    <w:p w14:paraId="7933C268" w14:textId="77777777" w:rsidR="00711597" w:rsidRPr="00567378" w:rsidRDefault="00154CB5" w:rsidP="00F525B5">
      <w:pPr>
        <w:jc w:val="both"/>
        <w:rPr>
          <w:lang w:val="pt-BR"/>
        </w:rPr>
      </w:pPr>
      <w:r w:rsidRPr="00567378">
        <w:rPr>
          <w:b/>
          <w:lang w:val="pt-BR"/>
        </w:rPr>
        <w:t xml:space="preserve">Período: </w:t>
      </w:r>
      <w:r w:rsidRPr="00567378">
        <w:rPr>
          <w:lang w:val="pt-BR"/>
        </w:rPr>
        <w:t>5º período</w:t>
      </w:r>
    </w:p>
    <w:p w14:paraId="51B602CC" w14:textId="3A82AD76" w:rsidR="00711597" w:rsidRDefault="00154CB5" w:rsidP="00F525B5">
      <w:pPr>
        <w:jc w:val="both"/>
        <w:rPr>
          <w:lang w:val="pt-BR"/>
        </w:rPr>
      </w:pPr>
      <w:r w:rsidRPr="00567378">
        <w:rPr>
          <w:b/>
          <w:lang w:val="pt-BR"/>
        </w:rPr>
        <w:t xml:space="preserve">Docente: </w:t>
      </w:r>
      <w:r w:rsidRPr="00567378">
        <w:rPr>
          <w:lang w:val="pt-BR"/>
        </w:rPr>
        <w:t xml:space="preserve">Prof. </w:t>
      </w:r>
      <w:r w:rsidR="00B91F7C">
        <w:rPr>
          <w:lang w:val="pt-BR"/>
        </w:rPr>
        <w:t xml:space="preserve">Dr. </w:t>
      </w:r>
      <w:r w:rsidRPr="00567378">
        <w:rPr>
          <w:lang w:val="pt-BR"/>
        </w:rPr>
        <w:t>Luciano Souto</w:t>
      </w:r>
      <w:r w:rsidR="00B91F7C">
        <w:rPr>
          <w:lang w:val="pt-BR"/>
        </w:rPr>
        <w:t xml:space="preserve"> Dias</w:t>
      </w:r>
    </w:p>
    <w:p w14:paraId="776C74D5" w14:textId="0153580D" w:rsidR="00B91F7C" w:rsidRPr="00567378" w:rsidRDefault="00B91F7C" w:rsidP="00B91F7C">
      <w:pPr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2026/1</w:t>
      </w:r>
    </w:p>
    <w:p w14:paraId="4E961F0E" w14:textId="77777777" w:rsidR="00711597" w:rsidRPr="00567378" w:rsidRDefault="00154CB5" w:rsidP="00F525B5">
      <w:pPr>
        <w:jc w:val="both"/>
        <w:rPr>
          <w:lang w:val="pt-BR"/>
        </w:rPr>
      </w:pPr>
      <w:r w:rsidRPr="00567378">
        <w:rPr>
          <w:b/>
          <w:lang w:val="pt-BR"/>
        </w:rPr>
        <w:t xml:space="preserve">Modalidade: </w:t>
      </w:r>
      <w:r w:rsidRPr="00567378">
        <w:rPr>
          <w:lang w:val="pt-BR"/>
        </w:rPr>
        <w:t>Presencial</w:t>
      </w:r>
    </w:p>
    <w:p w14:paraId="703238D8" w14:textId="77777777" w:rsidR="00711597" w:rsidRPr="00567378" w:rsidRDefault="00154CB5" w:rsidP="00F525B5">
      <w:pPr>
        <w:jc w:val="both"/>
        <w:rPr>
          <w:lang w:val="pt-BR"/>
        </w:rPr>
      </w:pPr>
      <w:r w:rsidRPr="00567378">
        <w:rPr>
          <w:b/>
          <w:lang w:val="pt-BR"/>
        </w:rPr>
        <w:t xml:space="preserve">Carga horária total: </w:t>
      </w:r>
      <w:r w:rsidRPr="00567378">
        <w:rPr>
          <w:lang w:val="pt-BR"/>
        </w:rPr>
        <w:t>60h (50h teóricas + 10h de Atividade Prática Supervisionada – APS)</w:t>
      </w:r>
    </w:p>
    <w:p w14:paraId="51BBB1BA" w14:textId="77777777" w:rsidR="00711597" w:rsidRPr="00567378" w:rsidRDefault="00154CB5" w:rsidP="00F525B5">
      <w:pPr>
        <w:pStyle w:val="Ttulo2"/>
        <w:jc w:val="both"/>
        <w:rPr>
          <w:lang w:val="pt-BR"/>
        </w:rPr>
      </w:pPr>
      <w:r w:rsidRPr="00567378">
        <w:rPr>
          <w:lang w:val="pt-BR"/>
        </w:rPr>
        <w:t>2) Ementa</w:t>
      </w:r>
    </w:p>
    <w:p w14:paraId="289DFEC5" w14:textId="77777777" w:rsidR="00711597" w:rsidRPr="00567378" w:rsidRDefault="00154CB5" w:rsidP="00F525B5">
      <w:pPr>
        <w:jc w:val="both"/>
        <w:rPr>
          <w:lang w:val="pt-BR"/>
        </w:rPr>
      </w:pPr>
      <w:r w:rsidRPr="00567378">
        <w:rPr>
          <w:lang w:val="pt-BR"/>
        </w:rPr>
        <w:t>Disposições gerais sobre execução. A execução como mecanismo de coercibilidade das obrigações e efetividade da justiça. Princípios que regem a execução. Requisitos para a execução. Responsabilidade patrimonial. Títulos executivos. Diversas espécies de execução. Execução para entrega de coisa. Execução das obrigações de fazer e de não fazer. Execução de obrigação de pagar. Execução de alimentos. Execução contra a Fazenda Pública. Formas de resistência na execução. Embargos à execução. Outras formas de resistência. Suspensão e extinção da execução.</w:t>
      </w:r>
    </w:p>
    <w:p w14:paraId="50438902" w14:textId="77777777" w:rsidR="00711597" w:rsidRPr="00567378" w:rsidRDefault="00154CB5" w:rsidP="00F525B5">
      <w:pPr>
        <w:pStyle w:val="Ttulo2"/>
        <w:jc w:val="both"/>
        <w:rPr>
          <w:lang w:val="pt-BR"/>
        </w:rPr>
      </w:pPr>
      <w:r w:rsidRPr="00567378">
        <w:rPr>
          <w:lang w:val="pt-BR"/>
        </w:rPr>
        <w:t>3) Objetivos</w:t>
      </w:r>
    </w:p>
    <w:p w14:paraId="49EBE978" w14:textId="77777777" w:rsidR="00711597" w:rsidRPr="00567378" w:rsidRDefault="00154CB5" w:rsidP="00F525B5">
      <w:pPr>
        <w:pStyle w:val="Ttulo3"/>
        <w:jc w:val="both"/>
        <w:rPr>
          <w:lang w:val="pt-BR"/>
        </w:rPr>
      </w:pPr>
      <w:r w:rsidRPr="00567378">
        <w:rPr>
          <w:lang w:val="pt-BR"/>
        </w:rPr>
        <w:t>3.1 Objetivo geral</w:t>
      </w:r>
    </w:p>
    <w:p w14:paraId="7A686EF7" w14:textId="77777777" w:rsidR="00711597" w:rsidRPr="00567378" w:rsidRDefault="00154CB5" w:rsidP="00F525B5">
      <w:pPr>
        <w:jc w:val="both"/>
        <w:rPr>
          <w:lang w:val="pt-BR"/>
        </w:rPr>
      </w:pPr>
      <w:r w:rsidRPr="00567378">
        <w:rPr>
          <w:lang w:val="pt-BR"/>
        </w:rPr>
        <w:t>Propiciar ao aluno a compreensão da estrutura da execução no processo civil brasileiro, articulando os fundamentos teóricos aos aspectos práticos dos respectivos procedimentos, com o objetivo de desenvolver a capacidade de resolver questões jurídicas.</w:t>
      </w:r>
    </w:p>
    <w:p w14:paraId="1375F9C9" w14:textId="77777777" w:rsidR="00711597" w:rsidRDefault="00154CB5" w:rsidP="00F525B5">
      <w:pPr>
        <w:pStyle w:val="Ttulo3"/>
        <w:jc w:val="both"/>
      </w:pPr>
      <w:r>
        <w:t>3.2 Objetivos específicos</w:t>
      </w:r>
    </w:p>
    <w:p w14:paraId="2FFC57D5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Familiarizar os acadêmicos com os procedimentos de execução em busca da efetividade dos direitos e alcance da justiça.</w:t>
      </w:r>
    </w:p>
    <w:p w14:paraId="7EC2489D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Permitir ao estudante o desenvolvimento da cultura do diálogo e o uso de meios consensuais de solução de conflitos, a partir do conhecimento das formas de acesso à justiça no sistema multiportas, inclusive na execução.</w:t>
      </w:r>
    </w:p>
    <w:p w14:paraId="7E689EC0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Capacitar o graduando para interpretar e aplicar as normas (princípios e regras) do sistema jurídico nacional, articulando o conhecimento teórico com a resolução de problemas.</w:t>
      </w:r>
    </w:p>
    <w:p w14:paraId="0E9F255D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lastRenderedPageBreak/>
        <w:t>Fomentar a formação geral, humanística, a capacidade de análise, domínio de conceitos e da terminologia jurídica, bem como a capacidade de argumentação, interpretação e valorização dos fenômenos jurídicos e sociais.</w:t>
      </w:r>
    </w:p>
    <w:p w14:paraId="0A690CC6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Apontar as medidas de execução como instrumento de efetivação dos direitos e garantias constitucionais.</w:t>
      </w:r>
    </w:p>
    <w:p w14:paraId="7B1BACF1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Compreender a execução como importante fator para a instrumentalidade e a efetividade do processo no caminho da Justiça.</w:t>
      </w:r>
    </w:p>
    <w:p w14:paraId="6FC68F69" w14:textId="77777777" w:rsidR="00711597" w:rsidRPr="00567378" w:rsidRDefault="00154CB5" w:rsidP="00F525B5">
      <w:pPr>
        <w:pStyle w:val="Ttulo2"/>
        <w:jc w:val="both"/>
        <w:rPr>
          <w:lang w:val="pt-BR"/>
        </w:rPr>
      </w:pPr>
      <w:r w:rsidRPr="00567378">
        <w:rPr>
          <w:lang w:val="pt-BR"/>
        </w:rPr>
        <w:t>4) Conteúdo programático (50h teóricas)</w:t>
      </w:r>
    </w:p>
    <w:p w14:paraId="2F78A4B5" w14:textId="77777777" w:rsidR="00711597" w:rsidRPr="00567378" w:rsidRDefault="00154CB5" w:rsidP="00F525B5">
      <w:pPr>
        <w:jc w:val="both"/>
        <w:rPr>
          <w:lang w:val="pt-BR"/>
        </w:rPr>
      </w:pPr>
      <w:r w:rsidRPr="00567378">
        <w:rPr>
          <w:lang w:val="pt-BR"/>
        </w:rPr>
        <w:t>O conteúdo programático organiza os temas da ementa em unidades, podendo a distribuição por aulas ser ajustada conforme o calendário acadêmico.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711597" w14:paraId="58D31D6F" w14:textId="77777777">
        <w:trPr>
          <w:jc w:val="center"/>
        </w:trPr>
        <w:tc>
          <w:tcPr>
            <w:tcW w:w="4536" w:type="dxa"/>
            <w:vAlign w:val="center"/>
          </w:tcPr>
          <w:p w14:paraId="42538D71" w14:textId="77777777" w:rsidR="00711597" w:rsidRDefault="00154CB5" w:rsidP="00F525B5">
            <w:pPr>
              <w:jc w:val="both"/>
            </w:pPr>
            <w:r>
              <w:t>Unidade / Tópicos</w:t>
            </w:r>
          </w:p>
        </w:tc>
        <w:tc>
          <w:tcPr>
            <w:tcW w:w="4536" w:type="dxa"/>
            <w:vAlign w:val="center"/>
          </w:tcPr>
          <w:p w14:paraId="1A661227" w14:textId="77777777" w:rsidR="00711597" w:rsidRDefault="00154CB5" w:rsidP="00F525B5">
            <w:pPr>
              <w:jc w:val="both"/>
            </w:pPr>
            <w:r>
              <w:t>CH estimada</w:t>
            </w:r>
          </w:p>
        </w:tc>
      </w:tr>
      <w:tr w:rsidR="00711597" w14:paraId="4C28F42B" w14:textId="77777777">
        <w:trPr>
          <w:jc w:val="center"/>
        </w:trPr>
        <w:tc>
          <w:tcPr>
            <w:tcW w:w="4536" w:type="dxa"/>
            <w:vAlign w:val="center"/>
          </w:tcPr>
          <w:p w14:paraId="361D1F2A" w14:textId="77777777" w:rsidR="00711597" w:rsidRDefault="00154CB5" w:rsidP="00F525B5">
            <w:pPr>
              <w:jc w:val="both"/>
            </w:pPr>
            <w:r>
              <w:rPr>
                <w:b/>
              </w:rPr>
              <w:t>1. Disposições gerais sobre execução</w:t>
            </w:r>
          </w:p>
          <w:p w14:paraId="1641610E" w14:textId="77777777" w:rsidR="00711597" w:rsidRPr="00567378" w:rsidRDefault="00154CB5" w:rsidP="00F525B5">
            <w:pPr>
              <w:pStyle w:val="Commarcadores"/>
              <w:jc w:val="both"/>
              <w:rPr>
                <w:lang w:val="pt-BR"/>
              </w:rPr>
            </w:pPr>
            <w:r w:rsidRPr="00567378">
              <w:rPr>
                <w:lang w:val="pt-BR"/>
              </w:rPr>
              <w:t>A execução como mecanismo de coercibilidade das obrigações e efetividade da justiça.</w:t>
            </w:r>
          </w:p>
          <w:p w14:paraId="653524E9" w14:textId="77777777" w:rsidR="00711597" w:rsidRPr="00567378" w:rsidRDefault="00154CB5" w:rsidP="00F525B5">
            <w:pPr>
              <w:pStyle w:val="Commarcadores"/>
              <w:jc w:val="both"/>
              <w:rPr>
                <w:lang w:val="pt-BR"/>
              </w:rPr>
            </w:pPr>
            <w:r w:rsidRPr="00567378">
              <w:rPr>
                <w:lang w:val="pt-BR"/>
              </w:rPr>
              <w:t>Princípios que regem a execução.</w:t>
            </w:r>
          </w:p>
          <w:p w14:paraId="42D5DBC8" w14:textId="77777777" w:rsidR="00711597" w:rsidRDefault="00154CB5" w:rsidP="00F525B5">
            <w:pPr>
              <w:pStyle w:val="Commarcadores"/>
              <w:jc w:val="both"/>
            </w:pPr>
            <w:r>
              <w:t>Requisitos para a execução.</w:t>
            </w:r>
          </w:p>
          <w:p w14:paraId="215D5908" w14:textId="77777777" w:rsidR="00711597" w:rsidRDefault="00154CB5" w:rsidP="00F525B5">
            <w:pPr>
              <w:pStyle w:val="Commarcadores"/>
              <w:jc w:val="both"/>
            </w:pPr>
            <w:r>
              <w:t>Responsabilidade patrimonial.</w:t>
            </w:r>
          </w:p>
          <w:p w14:paraId="152D456D" w14:textId="77777777" w:rsidR="00711597" w:rsidRDefault="00154CB5" w:rsidP="00F525B5">
            <w:pPr>
              <w:pStyle w:val="Commarcadores"/>
              <w:jc w:val="both"/>
            </w:pPr>
            <w:r>
              <w:t>Títulos executivos.</w:t>
            </w:r>
          </w:p>
        </w:tc>
        <w:tc>
          <w:tcPr>
            <w:tcW w:w="4536" w:type="dxa"/>
            <w:vAlign w:val="center"/>
          </w:tcPr>
          <w:p w14:paraId="04CD1EF3" w14:textId="77777777" w:rsidR="00711597" w:rsidRDefault="00154CB5" w:rsidP="00F525B5">
            <w:pPr>
              <w:jc w:val="both"/>
            </w:pPr>
            <w:r>
              <w:t>12h</w:t>
            </w:r>
          </w:p>
        </w:tc>
      </w:tr>
      <w:tr w:rsidR="00711597" w14:paraId="509F42DB" w14:textId="77777777">
        <w:trPr>
          <w:jc w:val="center"/>
        </w:trPr>
        <w:tc>
          <w:tcPr>
            <w:tcW w:w="4536" w:type="dxa"/>
            <w:vAlign w:val="center"/>
          </w:tcPr>
          <w:p w14:paraId="5A2BEFAF" w14:textId="77777777" w:rsidR="00711597" w:rsidRDefault="00154CB5" w:rsidP="00F525B5">
            <w:pPr>
              <w:jc w:val="both"/>
            </w:pPr>
            <w:r>
              <w:rPr>
                <w:b/>
              </w:rPr>
              <w:t>2. Diversas espécies de execução</w:t>
            </w:r>
          </w:p>
          <w:p w14:paraId="6296F326" w14:textId="77777777" w:rsidR="00711597" w:rsidRPr="00567378" w:rsidRDefault="00154CB5" w:rsidP="00F525B5">
            <w:pPr>
              <w:pStyle w:val="Commarcadores"/>
              <w:jc w:val="both"/>
              <w:rPr>
                <w:lang w:val="pt-BR"/>
              </w:rPr>
            </w:pPr>
            <w:r w:rsidRPr="00567378">
              <w:rPr>
                <w:lang w:val="pt-BR"/>
              </w:rPr>
              <w:t>Execução para entrega de coisa.</w:t>
            </w:r>
          </w:p>
          <w:p w14:paraId="53FAEC32" w14:textId="77777777" w:rsidR="00711597" w:rsidRPr="00567378" w:rsidRDefault="00154CB5" w:rsidP="00F525B5">
            <w:pPr>
              <w:pStyle w:val="Commarcadores"/>
              <w:jc w:val="both"/>
              <w:rPr>
                <w:lang w:val="pt-BR"/>
              </w:rPr>
            </w:pPr>
            <w:r w:rsidRPr="00567378">
              <w:rPr>
                <w:lang w:val="pt-BR"/>
              </w:rPr>
              <w:t>Execução das obrigações de fazer e de não fazer.</w:t>
            </w:r>
          </w:p>
          <w:p w14:paraId="5C440983" w14:textId="77777777" w:rsidR="00711597" w:rsidRPr="00567378" w:rsidRDefault="00154CB5" w:rsidP="00F525B5">
            <w:pPr>
              <w:pStyle w:val="Commarcadores"/>
              <w:jc w:val="both"/>
              <w:rPr>
                <w:lang w:val="pt-BR"/>
              </w:rPr>
            </w:pPr>
            <w:r w:rsidRPr="00567378">
              <w:rPr>
                <w:lang w:val="pt-BR"/>
              </w:rPr>
              <w:t>Execução de obrigação de pagar.</w:t>
            </w:r>
          </w:p>
          <w:p w14:paraId="392DCE24" w14:textId="77777777" w:rsidR="00711597" w:rsidRDefault="00154CB5" w:rsidP="00F525B5">
            <w:pPr>
              <w:pStyle w:val="Commarcadores"/>
              <w:jc w:val="both"/>
            </w:pPr>
            <w:r>
              <w:t>Execução de alimentos.</w:t>
            </w:r>
          </w:p>
          <w:p w14:paraId="2D4A15F8" w14:textId="77777777" w:rsidR="00711597" w:rsidRPr="00567378" w:rsidRDefault="00154CB5" w:rsidP="00F525B5">
            <w:pPr>
              <w:pStyle w:val="Commarcadores"/>
              <w:jc w:val="both"/>
              <w:rPr>
                <w:lang w:val="pt-BR"/>
              </w:rPr>
            </w:pPr>
            <w:r w:rsidRPr="00567378">
              <w:rPr>
                <w:lang w:val="pt-BR"/>
              </w:rPr>
              <w:t>Execução contra a Fazenda Pública.</w:t>
            </w:r>
          </w:p>
        </w:tc>
        <w:tc>
          <w:tcPr>
            <w:tcW w:w="4536" w:type="dxa"/>
            <w:vAlign w:val="center"/>
          </w:tcPr>
          <w:p w14:paraId="0E398B3C" w14:textId="77777777" w:rsidR="00711597" w:rsidRDefault="00154CB5" w:rsidP="00F525B5">
            <w:pPr>
              <w:jc w:val="both"/>
            </w:pPr>
            <w:r>
              <w:t>18h</w:t>
            </w:r>
          </w:p>
        </w:tc>
      </w:tr>
      <w:tr w:rsidR="00711597" w14:paraId="20D3DE9C" w14:textId="77777777">
        <w:trPr>
          <w:jc w:val="center"/>
        </w:trPr>
        <w:tc>
          <w:tcPr>
            <w:tcW w:w="4536" w:type="dxa"/>
            <w:vAlign w:val="center"/>
          </w:tcPr>
          <w:p w14:paraId="08D49F08" w14:textId="77777777" w:rsidR="00711597" w:rsidRDefault="00154CB5" w:rsidP="00F525B5">
            <w:pPr>
              <w:jc w:val="both"/>
            </w:pPr>
            <w:r>
              <w:rPr>
                <w:b/>
              </w:rPr>
              <w:t>3. Formas de resistência na execução</w:t>
            </w:r>
          </w:p>
          <w:p w14:paraId="5FE5B6B8" w14:textId="77777777" w:rsidR="00711597" w:rsidRDefault="00154CB5" w:rsidP="00F525B5">
            <w:pPr>
              <w:pStyle w:val="Commarcadores"/>
              <w:jc w:val="both"/>
            </w:pPr>
            <w:r>
              <w:t>Embargos à execução.</w:t>
            </w:r>
          </w:p>
          <w:p w14:paraId="0A9F8F42" w14:textId="77777777" w:rsidR="00711597" w:rsidRDefault="00154CB5" w:rsidP="00F525B5">
            <w:pPr>
              <w:pStyle w:val="Commarcadores"/>
              <w:jc w:val="both"/>
            </w:pPr>
            <w:r>
              <w:t>Outras formas de resistência.</w:t>
            </w:r>
          </w:p>
        </w:tc>
        <w:tc>
          <w:tcPr>
            <w:tcW w:w="4536" w:type="dxa"/>
            <w:vAlign w:val="center"/>
          </w:tcPr>
          <w:p w14:paraId="2647855C" w14:textId="77777777" w:rsidR="00711597" w:rsidRDefault="00154CB5" w:rsidP="00F525B5">
            <w:pPr>
              <w:jc w:val="both"/>
            </w:pPr>
            <w:r>
              <w:t>10h</w:t>
            </w:r>
          </w:p>
        </w:tc>
      </w:tr>
      <w:tr w:rsidR="00711597" w14:paraId="360EC312" w14:textId="77777777">
        <w:trPr>
          <w:jc w:val="center"/>
        </w:trPr>
        <w:tc>
          <w:tcPr>
            <w:tcW w:w="4536" w:type="dxa"/>
            <w:vAlign w:val="center"/>
          </w:tcPr>
          <w:p w14:paraId="7B0FC562" w14:textId="77777777" w:rsidR="00711597" w:rsidRDefault="00154CB5" w:rsidP="00F525B5">
            <w:pPr>
              <w:jc w:val="both"/>
            </w:pPr>
            <w:r>
              <w:rPr>
                <w:b/>
              </w:rPr>
              <w:t>4. Suspensão e extinção da execução</w:t>
            </w:r>
          </w:p>
          <w:p w14:paraId="27144214" w14:textId="77777777" w:rsidR="00711597" w:rsidRDefault="00154CB5" w:rsidP="00F525B5">
            <w:pPr>
              <w:pStyle w:val="Commarcadores"/>
              <w:jc w:val="both"/>
            </w:pPr>
            <w:r>
              <w:t>Suspensão da execução.</w:t>
            </w:r>
          </w:p>
          <w:p w14:paraId="4F37CE4F" w14:textId="77777777" w:rsidR="00711597" w:rsidRDefault="00154CB5" w:rsidP="00F525B5">
            <w:pPr>
              <w:pStyle w:val="Commarcadores"/>
              <w:jc w:val="both"/>
            </w:pPr>
            <w:r>
              <w:t>Extinção da execução.</w:t>
            </w:r>
          </w:p>
        </w:tc>
        <w:tc>
          <w:tcPr>
            <w:tcW w:w="4536" w:type="dxa"/>
            <w:vAlign w:val="center"/>
          </w:tcPr>
          <w:p w14:paraId="2AF28CC2" w14:textId="77777777" w:rsidR="00711597" w:rsidRDefault="00154CB5" w:rsidP="00F525B5">
            <w:pPr>
              <w:jc w:val="both"/>
            </w:pPr>
            <w:r>
              <w:t>10h</w:t>
            </w:r>
          </w:p>
        </w:tc>
      </w:tr>
    </w:tbl>
    <w:p w14:paraId="6F5E6626" w14:textId="77777777" w:rsidR="00711597" w:rsidRDefault="00154CB5" w:rsidP="00F525B5">
      <w:pPr>
        <w:pStyle w:val="Ttulo2"/>
        <w:jc w:val="both"/>
      </w:pPr>
      <w:r>
        <w:t>5) Metodologia de ensino (Presencial)</w:t>
      </w:r>
    </w:p>
    <w:p w14:paraId="1381AD21" w14:textId="77777777" w:rsidR="00711597" w:rsidRDefault="00154CB5" w:rsidP="00F525B5">
      <w:pPr>
        <w:jc w:val="both"/>
      </w:pPr>
      <w:r>
        <w:rPr>
          <w:b/>
        </w:rPr>
        <w:t>Estratégias de ensino-aprendizagem:</w:t>
      </w:r>
    </w:p>
    <w:p w14:paraId="70DB7F10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Aulas expositivas dialogadas, com auxílio de aparelhos multimídia.</w:t>
      </w:r>
    </w:p>
    <w:p w14:paraId="2FA66BDE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Atividades em grupo para discussão de temas relevantes.</w:t>
      </w:r>
    </w:p>
    <w:p w14:paraId="1E850296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Seminários e realização de painéis.</w:t>
      </w:r>
    </w:p>
    <w:p w14:paraId="6FC0ED49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Estudos de caso e resolução de situações-problema (escolha de via executiva, medidas coercitivas, penhora e impugnações).</w:t>
      </w:r>
    </w:p>
    <w:p w14:paraId="575BFD95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lastRenderedPageBreak/>
        <w:t>Leitura orientada e análise de jurisprudência sobre efetividade, impenhorabilidade, fraude à execução e atos executivos.</w:t>
      </w:r>
    </w:p>
    <w:p w14:paraId="7F1C24E7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Oficina prática de elaboração de peças e documentos (petição inicial de execução/cumprimento de sentença, planilha de cálculo, requerimentos e embargos/impugnação).</w:t>
      </w:r>
    </w:p>
    <w:p w14:paraId="75C0A1B5" w14:textId="77777777" w:rsidR="00711597" w:rsidRPr="00567378" w:rsidRDefault="00154CB5" w:rsidP="00F525B5">
      <w:pPr>
        <w:pStyle w:val="Ttulo2"/>
        <w:jc w:val="both"/>
        <w:rPr>
          <w:lang w:val="pt-BR"/>
        </w:rPr>
      </w:pPr>
      <w:r w:rsidRPr="00567378">
        <w:rPr>
          <w:lang w:val="pt-BR"/>
        </w:rPr>
        <w:t>6) Temas transversais e respectivas abordagens</w:t>
      </w:r>
    </w:p>
    <w:p w14:paraId="7A089D41" w14:textId="77777777" w:rsidR="00711597" w:rsidRPr="00567378" w:rsidRDefault="00154CB5" w:rsidP="00F525B5">
      <w:pPr>
        <w:jc w:val="both"/>
        <w:rPr>
          <w:lang w:val="pt-BR"/>
        </w:rPr>
      </w:pPr>
      <w:r w:rsidRPr="00567378">
        <w:rPr>
          <w:lang w:val="pt-BR"/>
        </w:rPr>
        <w:t>Os temas transversais serão desenvolvidos em estudos de caso, debates, análise de jurisprudência e na APS, conectando a execução civil à realidade social e institucional.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11597" w14:paraId="48613EF5" w14:textId="77777777">
        <w:trPr>
          <w:jc w:val="center"/>
        </w:trPr>
        <w:tc>
          <w:tcPr>
            <w:tcW w:w="4536" w:type="dxa"/>
            <w:vAlign w:val="center"/>
          </w:tcPr>
          <w:p w14:paraId="3785B43C" w14:textId="77777777" w:rsidR="00711597" w:rsidRDefault="00154CB5" w:rsidP="00F525B5">
            <w:pPr>
              <w:jc w:val="both"/>
            </w:pPr>
            <w:r>
              <w:t>Tema transversal</w:t>
            </w:r>
          </w:p>
        </w:tc>
        <w:tc>
          <w:tcPr>
            <w:tcW w:w="4536" w:type="dxa"/>
            <w:vAlign w:val="center"/>
          </w:tcPr>
          <w:p w14:paraId="1F6031BF" w14:textId="77777777" w:rsidR="00711597" w:rsidRDefault="00154CB5" w:rsidP="00F525B5">
            <w:pPr>
              <w:jc w:val="both"/>
            </w:pPr>
            <w:r>
              <w:t>Abordagem na disciplina</w:t>
            </w:r>
          </w:p>
        </w:tc>
      </w:tr>
      <w:tr w:rsidR="00711597" w:rsidRPr="00B91F7C" w14:paraId="18D48711" w14:textId="77777777">
        <w:trPr>
          <w:jc w:val="center"/>
        </w:trPr>
        <w:tc>
          <w:tcPr>
            <w:tcW w:w="4536" w:type="dxa"/>
            <w:vAlign w:val="center"/>
          </w:tcPr>
          <w:p w14:paraId="55B91D49" w14:textId="77777777" w:rsidR="00711597" w:rsidRPr="00567378" w:rsidRDefault="00154CB5" w:rsidP="00F525B5">
            <w:pPr>
              <w:jc w:val="both"/>
              <w:rPr>
                <w:lang w:val="pt-BR"/>
              </w:rPr>
            </w:pPr>
            <w:r w:rsidRPr="00567378">
              <w:rPr>
                <w:lang w:val="pt-BR"/>
              </w:rPr>
              <w:t>Acesso à justiça e efetividade</w:t>
            </w:r>
          </w:p>
        </w:tc>
        <w:tc>
          <w:tcPr>
            <w:tcW w:w="4536" w:type="dxa"/>
            <w:vAlign w:val="center"/>
          </w:tcPr>
          <w:p w14:paraId="39A56305" w14:textId="77777777" w:rsidR="00711597" w:rsidRPr="00567378" w:rsidRDefault="00154CB5" w:rsidP="00F525B5">
            <w:pPr>
              <w:jc w:val="both"/>
              <w:rPr>
                <w:lang w:val="pt-BR"/>
              </w:rPr>
            </w:pPr>
            <w:r w:rsidRPr="00567378">
              <w:rPr>
                <w:lang w:val="pt-BR"/>
              </w:rPr>
              <w:t>Discussão do sistema multiportas também na fase executiva; adequação e eficiência das medidas executivas e tutela jurisdicional efetiva.</w:t>
            </w:r>
          </w:p>
        </w:tc>
      </w:tr>
      <w:tr w:rsidR="00711597" w:rsidRPr="00B91F7C" w14:paraId="57A734ED" w14:textId="77777777">
        <w:trPr>
          <w:jc w:val="center"/>
        </w:trPr>
        <w:tc>
          <w:tcPr>
            <w:tcW w:w="4536" w:type="dxa"/>
            <w:vAlign w:val="center"/>
          </w:tcPr>
          <w:p w14:paraId="2C4E5F42" w14:textId="77777777" w:rsidR="00711597" w:rsidRPr="00567378" w:rsidRDefault="00154CB5" w:rsidP="00F525B5">
            <w:pPr>
              <w:jc w:val="both"/>
              <w:rPr>
                <w:lang w:val="pt-BR"/>
              </w:rPr>
            </w:pPr>
            <w:r w:rsidRPr="00567378">
              <w:rPr>
                <w:lang w:val="pt-BR"/>
              </w:rPr>
              <w:t>Direitos Humanos e proteção de vulneráveis</w:t>
            </w:r>
          </w:p>
        </w:tc>
        <w:tc>
          <w:tcPr>
            <w:tcW w:w="4536" w:type="dxa"/>
            <w:vAlign w:val="center"/>
          </w:tcPr>
          <w:p w14:paraId="55A936C6" w14:textId="77777777" w:rsidR="00711597" w:rsidRPr="00567378" w:rsidRDefault="00154CB5" w:rsidP="00F525B5">
            <w:pPr>
              <w:jc w:val="both"/>
              <w:rPr>
                <w:lang w:val="pt-BR"/>
              </w:rPr>
            </w:pPr>
            <w:r w:rsidRPr="00567378">
              <w:rPr>
                <w:lang w:val="pt-BR"/>
              </w:rPr>
              <w:t>Execução e tutela do mínimo existencial; proteção de salários e verbas alimentares; execução de alimentos e medidas proporcionais.</w:t>
            </w:r>
          </w:p>
        </w:tc>
      </w:tr>
      <w:tr w:rsidR="00711597" w:rsidRPr="00B91F7C" w14:paraId="4B0594E2" w14:textId="77777777">
        <w:trPr>
          <w:jc w:val="center"/>
        </w:trPr>
        <w:tc>
          <w:tcPr>
            <w:tcW w:w="4536" w:type="dxa"/>
            <w:vAlign w:val="center"/>
          </w:tcPr>
          <w:p w14:paraId="44A6509F" w14:textId="77777777" w:rsidR="00711597" w:rsidRDefault="00154CB5" w:rsidP="00F525B5">
            <w:pPr>
              <w:jc w:val="both"/>
            </w:pPr>
            <w:r>
              <w:t>Ética e integridade profissional</w:t>
            </w:r>
          </w:p>
        </w:tc>
        <w:tc>
          <w:tcPr>
            <w:tcW w:w="4536" w:type="dxa"/>
            <w:vAlign w:val="center"/>
          </w:tcPr>
          <w:p w14:paraId="3B6FCC83" w14:textId="77777777" w:rsidR="00711597" w:rsidRPr="00567378" w:rsidRDefault="00154CB5" w:rsidP="00F525B5">
            <w:pPr>
              <w:jc w:val="both"/>
              <w:rPr>
                <w:lang w:val="pt-BR"/>
              </w:rPr>
            </w:pPr>
            <w:r w:rsidRPr="00567378">
              <w:rPr>
                <w:lang w:val="pt-BR"/>
              </w:rPr>
              <w:t>Boa-fé processual, cooperação, dever de lealdade; prevenção de litigância abusiva; uso responsável de meios coercitivos.</w:t>
            </w:r>
          </w:p>
        </w:tc>
      </w:tr>
      <w:tr w:rsidR="00711597" w:rsidRPr="00B91F7C" w14:paraId="331E79DB" w14:textId="77777777">
        <w:trPr>
          <w:jc w:val="center"/>
        </w:trPr>
        <w:tc>
          <w:tcPr>
            <w:tcW w:w="4536" w:type="dxa"/>
            <w:vAlign w:val="center"/>
          </w:tcPr>
          <w:p w14:paraId="302D6D08" w14:textId="77777777" w:rsidR="00711597" w:rsidRDefault="00154CB5" w:rsidP="00F525B5">
            <w:pPr>
              <w:jc w:val="both"/>
            </w:pPr>
            <w:r>
              <w:t>Economia, consumo e crédito</w:t>
            </w:r>
          </w:p>
        </w:tc>
        <w:tc>
          <w:tcPr>
            <w:tcW w:w="4536" w:type="dxa"/>
            <w:vAlign w:val="center"/>
          </w:tcPr>
          <w:p w14:paraId="59BC97F5" w14:textId="77777777" w:rsidR="00711597" w:rsidRPr="00567378" w:rsidRDefault="00154CB5" w:rsidP="00F525B5">
            <w:pPr>
              <w:jc w:val="both"/>
              <w:rPr>
                <w:lang w:val="pt-BR"/>
              </w:rPr>
            </w:pPr>
            <w:r w:rsidRPr="00567378">
              <w:rPr>
                <w:lang w:val="pt-BR"/>
              </w:rPr>
              <w:t>Impactos da execução em relações de consumo, endividamento e mercado de crédito; negociação e soluções estruturadas.</w:t>
            </w:r>
          </w:p>
        </w:tc>
      </w:tr>
      <w:tr w:rsidR="00711597" w:rsidRPr="00B91F7C" w14:paraId="05CCACBD" w14:textId="77777777">
        <w:trPr>
          <w:jc w:val="center"/>
        </w:trPr>
        <w:tc>
          <w:tcPr>
            <w:tcW w:w="4536" w:type="dxa"/>
            <w:vAlign w:val="center"/>
          </w:tcPr>
          <w:p w14:paraId="333596F5" w14:textId="77777777" w:rsidR="00711597" w:rsidRDefault="00154CB5" w:rsidP="00F525B5">
            <w:pPr>
              <w:jc w:val="both"/>
            </w:pPr>
            <w:r>
              <w:t>Tecnologia e dados</w:t>
            </w:r>
          </w:p>
        </w:tc>
        <w:tc>
          <w:tcPr>
            <w:tcW w:w="4536" w:type="dxa"/>
            <w:vAlign w:val="center"/>
          </w:tcPr>
          <w:p w14:paraId="29ED0B06" w14:textId="77777777" w:rsidR="00711597" w:rsidRPr="00567378" w:rsidRDefault="00154CB5" w:rsidP="00F525B5">
            <w:pPr>
              <w:jc w:val="both"/>
              <w:rPr>
                <w:lang w:val="pt-BR"/>
              </w:rPr>
            </w:pPr>
            <w:r w:rsidRPr="00567378">
              <w:rPr>
                <w:lang w:val="pt-BR"/>
              </w:rPr>
              <w:t>Sistemas eletrônicos, rastreamento patrimonial, atos digitais e cuidados com dados pessoais (LGPD) em pesquisas e juntadas.</w:t>
            </w:r>
          </w:p>
        </w:tc>
      </w:tr>
      <w:tr w:rsidR="00711597" w:rsidRPr="00B91F7C" w14:paraId="70CB6D38" w14:textId="77777777">
        <w:trPr>
          <w:jc w:val="center"/>
        </w:trPr>
        <w:tc>
          <w:tcPr>
            <w:tcW w:w="4536" w:type="dxa"/>
            <w:vAlign w:val="center"/>
          </w:tcPr>
          <w:p w14:paraId="180B940C" w14:textId="77777777" w:rsidR="00711597" w:rsidRDefault="00154CB5" w:rsidP="00F525B5">
            <w:pPr>
              <w:jc w:val="both"/>
            </w:pPr>
            <w:r>
              <w:t>Sustentabilidade e função social</w:t>
            </w:r>
          </w:p>
        </w:tc>
        <w:tc>
          <w:tcPr>
            <w:tcW w:w="4536" w:type="dxa"/>
            <w:vAlign w:val="center"/>
          </w:tcPr>
          <w:p w14:paraId="0F3B4B7B" w14:textId="77777777" w:rsidR="00711597" w:rsidRPr="00567378" w:rsidRDefault="00154CB5" w:rsidP="00F525B5">
            <w:pPr>
              <w:jc w:val="both"/>
              <w:rPr>
                <w:lang w:val="pt-BR"/>
              </w:rPr>
            </w:pPr>
            <w:r w:rsidRPr="00567378">
              <w:rPr>
                <w:lang w:val="pt-BR"/>
              </w:rPr>
              <w:t>Execução e impacto socioeconômico de atos de expropriação; ponderação e proporcionalidade em medidas executivas.</w:t>
            </w:r>
          </w:p>
        </w:tc>
      </w:tr>
    </w:tbl>
    <w:p w14:paraId="4729FEBF" w14:textId="77777777" w:rsidR="00711597" w:rsidRPr="00567378" w:rsidRDefault="00154CB5" w:rsidP="00F525B5">
      <w:pPr>
        <w:pStyle w:val="Ttulo2"/>
        <w:jc w:val="both"/>
        <w:rPr>
          <w:lang w:val="pt-BR"/>
        </w:rPr>
      </w:pPr>
      <w:r w:rsidRPr="00567378">
        <w:rPr>
          <w:lang w:val="pt-BR"/>
        </w:rPr>
        <w:t>7) Projeto / ações interdisciplinares</w:t>
      </w:r>
    </w:p>
    <w:p w14:paraId="311EB38A" w14:textId="77777777" w:rsidR="00711597" w:rsidRPr="00567378" w:rsidRDefault="00154CB5" w:rsidP="00F525B5">
      <w:pPr>
        <w:jc w:val="both"/>
        <w:rPr>
          <w:lang w:val="pt-BR"/>
        </w:rPr>
      </w:pPr>
      <w:r w:rsidRPr="00567378">
        <w:rPr>
          <w:b/>
          <w:lang w:val="pt-BR"/>
        </w:rPr>
        <w:t>Projeto Integrador: “Execução e efetividade: estratégias de satisfação do crédito com responsabilidade”.</w:t>
      </w:r>
    </w:p>
    <w:p w14:paraId="01DA79EC" w14:textId="77777777" w:rsidR="00711597" w:rsidRDefault="00154CB5" w:rsidP="00F525B5">
      <w:pPr>
        <w:jc w:val="both"/>
      </w:pPr>
      <w:r>
        <w:rPr>
          <w:b/>
        </w:rPr>
        <w:t>Integrações previstas:</w:t>
      </w:r>
    </w:p>
    <w:p w14:paraId="3583FC78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Direito Civil e Empresarial: obrigações, inadimplemento, garantias, títulos de crédito e responsabilidade patrimonial.</w:t>
      </w:r>
    </w:p>
    <w:p w14:paraId="2379681B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Direito do Consumidor: cobrança, superendividamento, práticas abusivas e negociação na fase executiva.</w:t>
      </w:r>
    </w:p>
    <w:p w14:paraId="039B9C7E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Direito Constitucional: devido processo legal, contraditório, acesso à justiça, proporcionalidade e proteção do mínimo existencial.</w:t>
      </w:r>
    </w:p>
    <w:p w14:paraId="03CF4899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lastRenderedPageBreak/>
        <w:t>Direito do Trabalho e Previdenciário: execução de verbas alimentares e peculiaridades de impenhorabilidade.</w:t>
      </w:r>
    </w:p>
    <w:p w14:paraId="4220B940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Direito Tributário e Administrativo: execução contra a Fazenda Pública e regime de precatórios/RPV.</w:t>
      </w:r>
    </w:p>
    <w:p w14:paraId="7C6F9168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Métodos adequados de solução de conflitos: conciliação e negociação como instrumentos de satisfação do crédito e redução de litigiosidade.</w:t>
      </w:r>
    </w:p>
    <w:p w14:paraId="5F2A35B8" w14:textId="77777777" w:rsidR="00711597" w:rsidRDefault="00154CB5" w:rsidP="00F525B5">
      <w:pPr>
        <w:jc w:val="both"/>
      </w:pPr>
      <w:r>
        <w:rPr>
          <w:b/>
        </w:rPr>
        <w:t>Produto sugerido:</w:t>
      </w:r>
    </w:p>
    <w:p w14:paraId="715BC642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Dossiê executivo (APS) com peça/roteiro e plano de atos executivos, incorporando cálculo do crédito, adequação do rito e proposta multiportas.</w:t>
      </w:r>
    </w:p>
    <w:p w14:paraId="68D1B9D3" w14:textId="77777777" w:rsidR="00711597" w:rsidRDefault="00154CB5" w:rsidP="00F525B5">
      <w:pPr>
        <w:pStyle w:val="Ttulo2"/>
        <w:jc w:val="both"/>
      </w:pPr>
      <w:r>
        <w:t>8) Recursos didáticos</w:t>
      </w:r>
    </w:p>
    <w:p w14:paraId="50D2CA90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Quadro e projetor multimídia; apresentações (slides) e mapas conceituais.</w:t>
      </w:r>
    </w:p>
    <w:p w14:paraId="41B1DA44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Legislação atualizada (CPC/2015 e legislação correlata), jurisprudência e enunciados.</w:t>
      </w:r>
    </w:p>
    <w:p w14:paraId="5F0F4861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Estudos de caso, roteiros de prática e modelos de peças (execução e defesas).</w:t>
      </w:r>
    </w:p>
    <w:p w14:paraId="68589DBB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Planilhas de cálculo e exercícios de atualização de débito (juros, correção e honorários).</w:t>
      </w:r>
    </w:p>
    <w:p w14:paraId="2AA80FBD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Ambiente virtual institucional para disponibilização de materiais e submissão de atividades (quando utilizado).</w:t>
      </w:r>
    </w:p>
    <w:p w14:paraId="73B9C96F" w14:textId="19F7A9EA" w:rsidR="00DD6A0E" w:rsidRDefault="00DD6A0E" w:rsidP="00DD6A0E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452EEF">
        <w:rPr>
          <w:rFonts w:ascii="Cambria" w:hAnsi="Cambria"/>
          <w:b/>
          <w:bCs/>
          <w:color w:val="0070C0"/>
        </w:rPr>
        <w:t>)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3971A9ED" w14:textId="77777777" w:rsidR="00DD6A0E" w:rsidRDefault="00DD6A0E" w:rsidP="00DD6A0E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5890B3A6" w14:textId="77777777" w:rsidR="00DD6A0E" w:rsidRDefault="00DD6A0E" w:rsidP="00DD6A0E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4248DD3E" w14:textId="77777777" w:rsidR="00DD6A0E" w:rsidRDefault="00DD6A0E" w:rsidP="00DD6A0E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005C699F" w14:textId="77777777" w:rsidR="00DD6A0E" w:rsidRDefault="00DD6A0E" w:rsidP="00DD6A0E">
      <w:pPr>
        <w:jc w:val="both"/>
        <w:rPr>
          <w:rFonts w:ascii="Cambria" w:hAnsi="Cambria"/>
        </w:rPr>
      </w:pPr>
      <w:r>
        <w:rPr>
          <w:rFonts w:ascii="Cambria" w:hAnsi="Cambria"/>
        </w:rPr>
        <w:t>A avaliação será organizada em três etapas, totalizando 100 (cem) pontos, distribuídos da seguinte forma:</w:t>
      </w:r>
    </w:p>
    <w:p w14:paraId="744CA0EC" w14:textId="77777777" w:rsidR="00DD6A0E" w:rsidRDefault="00DD6A0E" w:rsidP="00DD6A0E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3AC6655D" w14:textId="77777777" w:rsidR="00DD6A0E" w:rsidRDefault="00DD6A0E" w:rsidP="00DD6A0E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682B6ABD" w14:textId="77777777" w:rsidR="00DD6A0E" w:rsidRDefault="00DD6A0E" w:rsidP="00DD6A0E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64AAB936" w14:textId="77777777" w:rsidR="00DD6A0E" w:rsidRDefault="00DD6A0E" w:rsidP="00DD6A0E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049043AF" w14:textId="77777777" w:rsidR="00DD6A0E" w:rsidRDefault="00DD6A0E" w:rsidP="00DD6A0E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2D8135BD" w14:textId="77777777" w:rsidR="00DD6A0E" w:rsidRDefault="00DD6A0E" w:rsidP="00DD6A0E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50F77118" w14:textId="77777777" w:rsidR="00DD6A0E" w:rsidRDefault="00DD6A0E" w:rsidP="00DD6A0E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3FBA92F7" w14:textId="77777777" w:rsidR="00DD6A0E" w:rsidRDefault="00DD6A0E" w:rsidP="00DD6A0E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73A4E11F" w14:textId="77777777" w:rsidR="00DD6A0E" w:rsidRDefault="00DD6A0E" w:rsidP="00DD6A0E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175D68D6" w14:textId="77777777" w:rsidR="00DD6A0E" w:rsidRDefault="00DD6A0E" w:rsidP="00DD6A0E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758B95E8" w14:textId="77777777" w:rsidR="00DD6A0E" w:rsidRDefault="00DD6A0E" w:rsidP="00DD6A0E">
      <w:pPr>
        <w:spacing w:after="0" w:line="360" w:lineRule="auto"/>
        <w:ind w:left="720"/>
        <w:jc w:val="both"/>
        <w:rPr>
          <w:rFonts w:ascii="Cambria" w:hAnsi="Cambria"/>
        </w:rPr>
      </w:pPr>
    </w:p>
    <w:p w14:paraId="0702E005" w14:textId="77777777" w:rsidR="00DD6A0E" w:rsidRDefault="00DD6A0E" w:rsidP="00DD6A0E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1458C150" w14:textId="77777777" w:rsidR="00DD6A0E" w:rsidRDefault="00DD6A0E" w:rsidP="00DD6A0E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2BFCD4F5" w14:textId="77777777" w:rsidR="00DD6A0E" w:rsidRDefault="00DD6A0E" w:rsidP="00DD6A0E">
      <w:pPr>
        <w:jc w:val="both"/>
        <w:rPr>
          <w:rFonts w:ascii="Cambria" w:hAnsi="Cambria"/>
        </w:rPr>
      </w:pPr>
      <w:r>
        <w:rPr>
          <w:rFonts w:ascii="Cambria" w:hAnsi="Cambria"/>
        </w:rPr>
        <w:t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1D828C01" w14:textId="77777777" w:rsidR="00DD6A0E" w:rsidRDefault="00DD6A0E" w:rsidP="00DD6A0E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3441C367" w14:textId="77777777" w:rsidR="00DD6A0E" w:rsidRDefault="00DD6A0E" w:rsidP="00DD6A0E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59F2135E" w14:textId="77777777" w:rsidR="00DD6A0E" w:rsidRDefault="00DD6A0E" w:rsidP="00DD6A0E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36DDEBE5" w14:textId="77777777" w:rsidR="00DD6A0E" w:rsidRDefault="00DD6A0E" w:rsidP="00DD6A0E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7AAF757F" w14:textId="77777777" w:rsidR="00DD6A0E" w:rsidRDefault="00DD6A0E" w:rsidP="00DD6A0E">
      <w:pPr>
        <w:jc w:val="both"/>
        <w:rPr>
          <w:rFonts w:ascii="Cambria" w:hAnsi="Cambria"/>
          <w:b/>
          <w:bCs/>
        </w:rPr>
      </w:pPr>
    </w:p>
    <w:p w14:paraId="383B8A04" w14:textId="77777777" w:rsidR="00DD6A0E" w:rsidRDefault="00DD6A0E" w:rsidP="00DD6A0E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5F2A7F1D" w14:textId="77777777" w:rsidR="00DD6A0E" w:rsidRDefault="00DD6A0E" w:rsidP="00DD6A0E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7C5B5632" w14:textId="77777777" w:rsidR="00DD6A0E" w:rsidRDefault="00DD6A0E" w:rsidP="00DD6A0E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5796C2AA" w14:textId="77777777" w:rsidR="00711597" w:rsidRPr="00567378" w:rsidRDefault="00154CB5" w:rsidP="00F525B5">
      <w:pPr>
        <w:pStyle w:val="Ttulo2"/>
        <w:jc w:val="both"/>
        <w:rPr>
          <w:lang w:val="pt-BR"/>
        </w:rPr>
      </w:pPr>
      <w:r w:rsidRPr="00567378">
        <w:rPr>
          <w:lang w:val="pt-BR"/>
        </w:rPr>
        <w:t>10) Competências do art. 4º da Res. CNE/CES nº 5/2018 – seleção, justificativas e eixos desenvolvidos</w:t>
      </w:r>
    </w:p>
    <w:p w14:paraId="4DB6D397" w14:textId="77777777" w:rsidR="00711597" w:rsidRPr="00567378" w:rsidRDefault="00154CB5" w:rsidP="00F525B5">
      <w:pPr>
        <w:jc w:val="both"/>
        <w:rPr>
          <w:lang w:val="pt-BR"/>
        </w:rPr>
      </w:pPr>
      <w:r w:rsidRPr="00567378">
        <w:rPr>
          <w:b/>
          <w:lang w:val="pt-BR"/>
        </w:rPr>
        <w:t>Competências priorizadas: I, II, III, IV, V, VI, VII, VIII.</w:t>
      </w:r>
    </w:p>
    <w:p w14:paraId="79E02DE8" w14:textId="77777777" w:rsidR="00711597" w:rsidRPr="00567378" w:rsidRDefault="00154CB5" w:rsidP="00F525B5">
      <w:pPr>
        <w:jc w:val="both"/>
        <w:rPr>
          <w:lang w:val="pt-BR"/>
        </w:rPr>
      </w:pPr>
      <w:r w:rsidRPr="00567378">
        <w:rPr>
          <w:lang w:val="pt-BR"/>
        </w:rPr>
        <w:t>A disciplina desenvolve competências cognitivas (compreensão crítica da execução como instrumento de efetividade), instrumentais (interpretação, pesquisa, elaboração de atos e cálculos) e interpessoais (diálogo, cooperação e ética), em conformidade com o art. 4º das DCNs do Curso de Direito.</w:t>
      </w:r>
    </w:p>
    <w:p w14:paraId="284E0642" w14:textId="77777777" w:rsidR="00711597" w:rsidRDefault="00154CB5" w:rsidP="00F525B5">
      <w:pPr>
        <w:jc w:val="both"/>
      </w:pPr>
      <w:r>
        <w:rPr>
          <w:b/>
        </w:rPr>
        <w:t>Justificativas por competência (síntese):</w:t>
      </w:r>
    </w:p>
    <w:p w14:paraId="5452D7E2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I – Interpretar/aplicar as normas (princípios e regras) do sistema jurídico nacional, articulando teoria e resolução de problemas executivos.</w:t>
      </w:r>
    </w:p>
    <w:p w14:paraId="0930E501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II – Ler, compreender e elaborar textos, atos e documentos jurídicos de natureza processual, especialmente na fase executiva.</w:t>
      </w:r>
    </w:p>
    <w:p w14:paraId="33CDFA0E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III – Comunicar-se com precisão em peças, sustentações orais, seminários e argumentação em situações práticas.</w:t>
      </w:r>
    </w:p>
    <w:p w14:paraId="7FFEC8BE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IV – Desenvolver técnicas de raciocínio e argumentação jurídica para propor soluções e decidir questões no âmbito da execução.</w:t>
      </w:r>
    </w:p>
    <w:p w14:paraId="6C68232C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V – Desenvolver a cultura do diálogo e o uso de meios consensuais de solução de conflitos, inclusive na satisfação do crédito.</w:t>
      </w:r>
    </w:p>
    <w:p w14:paraId="721A3C74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VI – Compreender métodos interpretativos e pesquisar legislação, jurisprudência e doutrina para fundamentar atos executivos e defesas.</w:t>
      </w:r>
    </w:p>
    <w:p w14:paraId="738E1683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VII – Atuar em instâncias extrajudiciais, administrativas ou judiciais, com a devida utilização de processos, atos e procedimentos executivos.</w:t>
      </w:r>
    </w:p>
    <w:p w14:paraId="2D02A0D8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VIII – Utilizar corretamente a terminologia e as categorias jurídicas próprias da execução e do direito processual civil.</w:t>
      </w:r>
    </w:p>
    <w:p w14:paraId="58E13EAE" w14:textId="77777777" w:rsidR="00711597" w:rsidRPr="00567378" w:rsidRDefault="00154CB5" w:rsidP="00F525B5">
      <w:pPr>
        <w:jc w:val="both"/>
        <w:rPr>
          <w:lang w:val="pt-BR"/>
        </w:rPr>
      </w:pPr>
      <w:r w:rsidRPr="00567378">
        <w:rPr>
          <w:b/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11597" w14:paraId="34BB87CC" w14:textId="77777777">
        <w:trPr>
          <w:jc w:val="center"/>
        </w:trPr>
        <w:tc>
          <w:tcPr>
            <w:tcW w:w="4536" w:type="dxa"/>
            <w:vAlign w:val="center"/>
          </w:tcPr>
          <w:p w14:paraId="542E8C99" w14:textId="77777777" w:rsidR="00711597" w:rsidRDefault="00154CB5" w:rsidP="00F525B5">
            <w:pPr>
              <w:jc w:val="both"/>
            </w:pPr>
            <w:r>
              <w:t>Eixo</w:t>
            </w:r>
          </w:p>
        </w:tc>
        <w:tc>
          <w:tcPr>
            <w:tcW w:w="4536" w:type="dxa"/>
            <w:vAlign w:val="center"/>
          </w:tcPr>
          <w:p w14:paraId="18D4BF4C" w14:textId="77777777" w:rsidR="00711597" w:rsidRDefault="00154CB5" w:rsidP="00F525B5">
            <w:pPr>
              <w:jc w:val="both"/>
            </w:pPr>
            <w:r>
              <w:t>Competências – enfoque e evidências</w:t>
            </w:r>
          </w:p>
        </w:tc>
      </w:tr>
      <w:tr w:rsidR="00711597" w:rsidRPr="00B91F7C" w14:paraId="58E72323" w14:textId="77777777">
        <w:trPr>
          <w:jc w:val="center"/>
        </w:trPr>
        <w:tc>
          <w:tcPr>
            <w:tcW w:w="4536" w:type="dxa"/>
            <w:vAlign w:val="center"/>
          </w:tcPr>
          <w:p w14:paraId="19557800" w14:textId="77777777" w:rsidR="00711597" w:rsidRDefault="00154CB5" w:rsidP="00F525B5">
            <w:pPr>
              <w:jc w:val="both"/>
            </w:pPr>
            <w:r>
              <w:t>Cognitivas</w:t>
            </w:r>
          </w:p>
        </w:tc>
        <w:tc>
          <w:tcPr>
            <w:tcW w:w="4536" w:type="dxa"/>
            <w:vAlign w:val="center"/>
          </w:tcPr>
          <w:p w14:paraId="7EE95823" w14:textId="77777777" w:rsidR="00711597" w:rsidRPr="00567378" w:rsidRDefault="00154CB5" w:rsidP="00F525B5">
            <w:pPr>
              <w:jc w:val="both"/>
              <w:rPr>
                <w:lang w:val="pt-BR"/>
              </w:rPr>
            </w:pPr>
            <w:r w:rsidRPr="00567378">
              <w:rPr>
                <w:lang w:val="pt-BR"/>
              </w:rPr>
              <w:t>I, IV – compreensão do sistema executivo, princípios e decisões estratégicas em casos concretos.</w:t>
            </w:r>
          </w:p>
        </w:tc>
      </w:tr>
      <w:tr w:rsidR="00711597" w:rsidRPr="00B91F7C" w14:paraId="04DD9A8E" w14:textId="77777777">
        <w:trPr>
          <w:jc w:val="center"/>
        </w:trPr>
        <w:tc>
          <w:tcPr>
            <w:tcW w:w="4536" w:type="dxa"/>
            <w:vAlign w:val="center"/>
          </w:tcPr>
          <w:p w14:paraId="363BC943" w14:textId="77777777" w:rsidR="00711597" w:rsidRDefault="00154CB5" w:rsidP="00F525B5">
            <w:pPr>
              <w:jc w:val="both"/>
            </w:pPr>
            <w:r>
              <w:t>Instrumentais</w:t>
            </w:r>
          </w:p>
        </w:tc>
        <w:tc>
          <w:tcPr>
            <w:tcW w:w="4536" w:type="dxa"/>
            <w:vAlign w:val="center"/>
          </w:tcPr>
          <w:p w14:paraId="2EA4D71F" w14:textId="77777777" w:rsidR="00711597" w:rsidRPr="00567378" w:rsidRDefault="00154CB5" w:rsidP="00F525B5">
            <w:pPr>
              <w:jc w:val="both"/>
              <w:rPr>
                <w:lang w:val="pt-BR"/>
              </w:rPr>
            </w:pPr>
            <w:r w:rsidRPr="00567378">
              <w:rPr>
                <w:lang w:val="pt-BR"/>
              </w:rPr>
              <w:t>II, III, VI, VII, VIII – elaboração de peças/atos, cálculos, pesquisa jurisprudencial e atuação procedimental.</w:t>
            </w:r>
          </w:p>
        </w:tc>
      </w:tr>
      <w:tr w:rsidR="00711597" w:rsidRPr="00B91F7C" w14:paraId="5E1D6F53" w14:textId="77777777">
        <w:trPr>
          <w:jc w:val="center"/>
        </w:trPr>
        <w:tc>
          <w:tcPr>
            <w:tcW w:w="4536" w:type="dxa"/>
            <w:vAlign w:val="center"/>
          </w:tcPr>
          <w:p w14:paraId="447EE857" w14:textId="77777777" w:rsidR="00711597" w:rsidRDefault="00154CB5" w:rsidP="00F525B5">
            <w:pPr>
              <w:jc w:val="both"/>
            </w:pPr>
            <w:r>
              <w:lastRenderedPageBreak/>
              <w:t>Interpessoais</w:t>
            </w:r>
          </w:p>
        </w:tc>
        <w:tc>
          <w:tcPr>
            <w:tcW w:w="4536" w:type="dxa"/>
            <w:vAlign w:val="center"/>
          </w:tcPr>
          <w:p w14:paraId="53A438A2" w14:textId="77777777" w:rsidR="00711597" w:rsidRPr="00567378" w:rsidRDefault="00154CB5" w:rsidP="00F525B5">
            <w:pPr>
              <w:jc w:val="both"/>
              <w:rPr>
                <w:lang w:val="pt-BR"/>
              </w:rPr>
            </w:pPr>
            <w:r w:rsidRPr="00567378">
              <w:rPr>
                <w:lang w:val="pt-BR"/>
              </w:rPr>
              <w:t>V – cultura do diálogo e soluções consensuais, inclusive na fase executiva (negociação e acordos).</w:t>
            </w:r>
          </w:p>
        </w:tc>
      </w:tr>
    </w:tbl>
    <w:p w14:paraId="2A44A024" w14:textId="77777777" w:rsidR="00711597" w:rsidRPr="00567378" w:rsidRDefault="00154CB5" w:rsidP="00F525B5">
      <w:pPr>
        <w:pStyle w:val="Ttulo2"/>
        <w:jc w:val="both"/>
        <w:rPr>
          <w:lang w:val="pt-BR"/>
        </w:rPr>
      </w:pPr>
      <w:r w:rsidRPr="00567378">
        <w:rPr>
          <w:lang w:val="pt-BR"/>
        </w:rPr>
        <w:t>11) Atividade Prática Supervisionada (APS) – 10h (Presencial)</w:t>
      </w:r>
    </w:p>
    <w:p w14:paraId="25C04884" w14:textId="77777777" w:rsidR="00711597" w:rsidRPr="00567378" w:rsidRDefault="00154CB5" w:rsidP="00F525B5">
      <w:pPr>
        <w:jc w:val="both"/>
        <w:rPr>
          <w:lang w:val="pt-BR"/>
        </w:rPr>
      </w:pPr>
      <w:r w:rsidRPr="00567378">
        <w:rPr>
          <w:lang w:val="pt-BR"/>
        </w:rPr>
        <w:t>A APS integra teoria e prática por meio de atividade aplicada e supervisionada, voltada ao desenho de estratégia executiva, cálculo do crédito, escolha do rito e elaboração de documentos, com atenção à proporcionalidade, ética e sistema multiportas.</w:t>
      </w:r>
    </w:p>
    <w:p w14:paraId="5CAAB5B6" w14:textId="77777777" w:rsidR="00711597" w:rsidRPr="00567378" w:rsidRDefault="00154CB5" w:rsidP="00F525B5">
      <w:pPr>
        <w:jc w:val="both"/>
        <w:rPr>
          <w:lang w:val="pt-BR"/>
        </w:rPr>
      </w:pPr>
      <w:r w:rsidRPr="00567378">
        <w:rPr>
          <w:b/>
          <w:lang w:val="pt-BR"/>
        </w:rPr>
        <w:t>Tema da APS:</w:t>
      </w:r>
    </w:p>
    <w:p w14:paraId="1C09E514" w14:textId="77777777" w:rsidR="00711597" w:rsidRPr="00567378" w:rsidRDefault="00154CB5" w:rsidP="00F525B5">
      <w:pPr>
        <w:jc w:val="both"/>
        <w:rPr>
          <w:lang w:val="pt-BR"/>
        </w:rPr>
      </w:pPr>
      <w:r w:rsidRPr="00567378">
        <w:rPr>
          <w:lang w:val="pt-BR"/>
        </w:rPr>
        <w:t>“Dossiê Executivo: do título à satisfação do crédito (com estratégia de atos executivos e defesas)”</w:t>
      </w:r>
    </w:p>
    <w:p w14:paraId="42A60190" w14:textId="77777777" w:rsidR="00711597" w:rsidRPr="00567378" w:rsidRDefault="00154CB5" w:rsidP="00F525B5">
      <w:pPr>
        <w:jc w:val="both"/>
        <w:rPr>
          <w:lang w:val="pt-BR"/>
        </w:rPr>
      </w:pPr>
      <w:r w:rsidRPr="00567378">
        <w:rPr>
          <w:b/>
          <w:lang w:val="pt-BR"/>
        </w:rPr>
        <w:t>Produto esperado:</w:t>
      </w:r>
    </w:p>
    <w:p w14:paraId="7596CE38" w14:textId="77777777" w:rsidR="00711597" w:rsidRPr="00567378" w:rsidRDefault="00154CB5" w:rsidP="00F525B5">
      <w:pPr>
        <w:jc w:val="both"/>
        <w:rPr>
          <w:lang w:val="pt-BR"/>
        </w:rPr>
      </w:pPr>
      <w:r w:rsidRPr="00567378">
        <w:rPr>
          <w:lang w:val="pt-BR"/>
        </w:rPr>
        <w:t>Em grupo, desenvolver um dossiê a partir de um caso-problema (título executivo judicial ou extrajudicial). O dossiê deverá conter: (i) identificação do título e requisitos de exigibilidade; (ii) planilha de cálculo do crédito (correção, juros e honorários); (iii) escolha do rito (cumprimento de sentença ou execução); (iv) proposta de atos executivos e medidas coercitivas proporcionais (penhora, pesquisa patrimonial, expropriação, medidas atípicas quando cabíveis); (v) mapeamento de possíveis resistências (embargos/impugnação e outras defesas) e respostas; (vi) estratégia multiportas (negociação/parcelamento/acordo) e minuta de peça/roteiro correspondente.</w:t>
      </w:r>
    </w:p>
    <w:p w14:paraId="3572438A" w14:textId="77777777" w:rsidR="00711597" w:rsidRPr="00567378" w:rsidRDefault="00154CB5" w:rsidP="00F525B5">
      <w:pPr>
        <w:jc w:val="both"/>
        <w:rPr>
          <w:lang w:val="pt-BR"/>
        </w:rPr>
      </w:pPr>
      <w:r w:rsidRPr="00567378">
        <w:rPr>
          <w:b/>
          <w:lang w:val="pt-BR"/>
        </w:rPr>
        <w:t>Etapas e carga horária (total: 10h):</w:t>
      </w:r>
    </w:p>
    <w:p w14:paraId="7B95CF15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Etapa 1 (2h): leitura do caso, identificação do título, definição do rito e organização do dossiê.</w:t>
      </w:r>
    </w:p>
    <w:p w14:paraId="3D36638C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Etapa 2 (3h): elaboração da planilha de cálculo e checklist de requisitos (liquidez, certeza e exigibilidade).</w:t>
      </w:r>
    </w:p>
    <w:p w14:paraId="6A95C2B4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Etapa 3 (3h): desenho da estratégia executiva (atos, penhora, expropriação) e análise de proporcionalidade.</w:t>
      </w:r>
    </w:p>
    <w:p w14:paraId="0E5B7339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Etapa 4 (1h): estruturação das defesas possíveis (embargos/impugnação) e respostas, com apoio jurisprudencial.</w:t>
      </w:r>
    </w:p>
    <w:p w14:paraId="65600089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Etapa 5 (1h): apresentação (8–10 min) e entrega do dossiê final com peça/roteiro.</w:t>
      </w:r>
    </w:p>
    <w:p w14:paraId="2F0175C4" w14:textId="77777777" w:rsidR="00711597" w:rsidRPr="00567378" w:rsidRDefault="00154CB5" w:rsidP="00F525B5">
      <w:pPr>
        <w:jc w:val="both"/>
        <w:rPr>
          <w:lang w:val="pt-BR"/>
        </w:rPr>
      </w:pPr>
      <w:r w:rsidRPr="00567378">
        <w:rPr>
          <w:b/>
          <w:lang w:val="pt-BR"/>
        </w:rPr>
        <w:t>Rubrica de avaliação da APS (0–10):</w:t>
      </w:r>
    </w:p>
    <w:p w14:paraId="660FAC8E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Correção do enquadramento (título, rito e requisitos) (0–3).</w:t>
      </w:r>
    </w:p>
    <w:p w14:paraId="025BA0F3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Qualidade do cálculo e coerência dos pedidos/atos executivos (0–3).</w:t>
      </w:r>
    </w:p>
    <w:p w14:paraId="103A4A32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Adequação e proporcionalidade da estratégia (incluindo medidas coercitivas) (0–2).</w:t>
      </w:r>
    </w:p>
    <w:p w14:paraId="273D1152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Fundamentação (legislação/jurisprudência/doutrina) e clareza do texto (0–1).</w:t>
      </w:r>
    </w:p>
    <w:p w14:paraId="6CCE4742" w14:textId="77777777" w:rsidR="00711597" w:rsidRPr="00567378" w:rsidRDefault="00154CB5" w:rsidP="00F525B5">
      <w:pPr>
        <w:pStyle w:val="Commarcadores"/>
        <w:jc w:val="both"/>
        <w:rPr>
          <w:lang w:val="pt-BR"/>
        </w:rPr>
      </w:pPr>
      <w:r w:rsidRPr="00567378">
        <w:rPr>
          <w:lang w:val="pt-BR"/>
        </w:rPr>
        <w:t>Apresentação e trabalho em equipe (0–1).</w:t>
      </w:r>
    </w:p>
    <w:p w14:paraId="4090B253" w14:textId="77777777" w:rsidR="00711597" w:rsidRDefault="00154CB5" w:rsidP="00F525B5">
      <w:pPr>
        <w:pStyle w:val="Ttulo2"/>
        <w:jc w:val="both"/>
      </w:pPr>
      <w:r>
        <w:lastRenderedPageBreak/>
        <w:t>12) Bibliografia</w:t>
      </w:r>
    </w:p>
    <w:p w14:paraId="2963A4D5" w14:textId="77777777" w:rsidR="00B85D0D" w:rsidRDefault="00B85D0D" w:rsidP="00B85D0D">
      <w:pPr>
        <w:jc w:val="both"/>
      </w:pPr>
      <w:r>
        <w:rPr>
          <w:b/>
        </w:rPr>
        <w:t>Básica:</w:t>
      </w:r>
    </w:p>
    <w:p w14:paraId="6EB74177" w14:textId="77777777" w:rsidR="00B85D0D" w:rsidRPr="00567378" w:rsidRDefault="00B85D0D" w:rsidP="00B85D0D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rPr>
          <w:rFonts w:eastAsia="Times New Roman" w:cstheme="minorHAnsi"/>
          <w:color w:val="0A0A0A"/>
          <w:lang w:val="pt-BR" w:eastAsia="pt-BR"/>
        </w:rPr>
      </w:pPr>
      <w:r w:rsidRPr="00567378">
        <w:rPr>
          <w:rFonts w:eastAsia="Times New Roman" w:cstheme="minorHAnsi"/>
          <w:color w:val="0A0A0A"/>
          <w:lang w:val="pt-BR" w:eastAsia="pt-BR"/>
        </w:rPr>
        <w:t>CÂMARA, Alexandre Freitas. </w:t>
      </w:r>
      <w:r w:rsidRPr="00567378">
        <w:rPr>
          <w:rFonts w:eastAsia="Times New Roman" w:cstheme="minorHAnsi"/>
          <w:b/>
          <w:bCs/>
          <w:color w:val="0A0A0A"/>
          <w:lang w:val="pt-BR" w:eastAsia="pt-BR"/>
        </w:rPr>
        <w:t>Manual de Direito Processual Civil</w:t>
      </w:r>
      <w:r w:rsidRPr="00567378">
        <w:rPr>
          <w:rFonts w:eastAsia="Times New Roman" w:cstheme="minorHAnsi"/>
          <w:color w:val="0A0A0A"/>
          <w:lang w:val="pt-BR" w:eastAsia="pt-BR"/>
        </w:rPr>
        <w:t>. 4. ed. Rio de Janeiro: Atlas, 2025.</w:t>
      </w:r>
    </w:p>
    <w:p w14:paraId="07575404" w14:textId="77777777" w:rsidR="00B85D0D" w:rsidRPr="00B85D0D" w:rsidRDefault="00B85D0D" w:rsidP="00B85D0D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rPr>
          <w:rFonts w:eastAsia="Times New Roman" w:cstheme="minorHAnsi"/>
          <w:color w:val="0A0A0A"/>
          <w:lang w:val="pt-BR" w:eastAsia="pt-BR"/>
        </w:rPr>
      </w:pPr>
      <w:r w:rsidRPr="00567378">
        <w:rPr>
          <w:rFonts w:eastAsia="Times New Roman" w:cstheme="minorHAnsi"/>
          <w:color w:val="0A0A0A"/>
          <w:lang w:val="pt-BR" w:eastAsia="pt-BR"/>
        </w:rPr>
        <w:t>GONÇALVES, Marcus Vinicius Rios. </w:t>
      </w:r>
      <w:r w:rsidRPr="00567378">
        <w:rPr>
          <w:rFonts w:eastAsia="Times New Roman" w:cstheme="minorHAnsi"/>
          <w:b/>
          <w:bCs/>
          <w:color w:val="0A0A0A"/>
          <w:lang w:val="pt-BR" w:eastAsia="pt-BR"/>
        </w:rPr>
        <w:t>Direito Processual Civil</w:t>
      </w:r>
      <w:r w:rsidRPr="00567378">
        <w:rPr>
          <w:rFonts w:eastAsia="Times New Roman" w:cstheme="minorHAnsi"/>
          <w:color w:val="0A0A0A"/>
          <w:lang w:val="pt-BR" w:eastAsia="pt-BR"/>
        </w:rPr>
        <w:t xml:space="preserve">. 16. ed. Rio de Janeiro: Saraiva Jur, 2025. </w:t>
      </w:r>
      <w:r w:rsidRPr="00B85D0D">
        <w:rPr>
          <w:rFonts w:eastAsia="Times New Roman" w:cstheme="minorHAnsi"/>
          <w:color w:val="0A0A0A"/>
          <w:lang w:val="pt-BR" w:eastAsia="pt-BR"/>
        </w:rPr>
        <w:t>(Coleção Esquematizado).</w:t>
      </w:r>
    </w:p>
    <w:p w14:paraId="3C3ED294" w14:textId="77777777" w:rsidR="00B85D0D" w:rsidRPr="00567378" w:rsidRDefault="00B85D0D" w:rsidP="00B85D0D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rPr>
          <w:rFonts w:eastAsia="Times New Roman" w:cstheme="minorHAnsi"/>
          <w:color w:val="0A0A0A"/>
          <w:lang w:val="pt-BR" w:eastAsia="pt-BR"/>
        </w:rPr>
      </w:pPr>
      <w:r w:rsidRPr="00567378">
        <w:rPr>
          <w:rFonts w:eastAsia="Times New Roman" w:cstheme="minorHAnsi"/>
          <w:color w:val="0A0A0A"/>
          <w:lang w:val="pt-BR" w:eastAsia="pt-BR"/>
        </w:rPr>
        <w:t>THEODORO JÚNIOR, Humberto. </w:t>
      </w:r>
      <w:r w:rsidRPr="00567378">
        <w:rPr>
          <w:rFonts w:eastAsia="Times New Roman" w:cstheme="minorHAnsi"/>
          <w:b/>
          <w:bCs/>
          <w:color w:val="0A0A0A"/>
          <w:lang w:val="pt-BR" w:eastAsia="pt-BR"/>
        </w:rPr>
        <w:t>Curso de Direito Processual Civil</w:t>
      </w:r>
      <w:r w:rsidRPr="00567378">
        <w:rPr>
          <w:rFonts w:eastAsia="Times New Roman" w:cstheme="minorHAnsi"/>
          <w:color w:val="0A0A0A"/>
          <w:lang w:val="pt-BR" w:eastAsia="pt-BR"/>
        </w:rPr>
        <w:t>. 58. ed. Rio de Janeiro: Forense, 2025. v. 3</w:t>
      </w:r>
    </w:p>
    <w:p w14:paraId="12BBA53D" w14:textId="77777777" w:rsidR="00B85D0D" w:rsidRDefault="00B85D0D" w:rsidP="00B85D0D">
      <w:pPr>
        <w:rPr>
          <w:b/>
          <w:lang w:val="pt-BR"/>
        </w:rPr>
      </w:pPr>
    </w:p>
    <w:p w14:paraId="0A9FBC09" w14:textId="5E919986" w:rsidR="00711597" w:rsidRDefault="00154CB5" w:rsidP="00B85D0D">
      <w:r>
        <w:rPr>
          <w:b/>
        </w:rPr>
        <w:t>Complementar:</w:t>
      </w:r>
    </w:p>
    <w:p w14:paraId="7530A5AD" w14:textId="77777777" w:rsidR="00617EBE" w:rsidRPr="00FD3D12" w:rsidRDefault="00617EBE" w:rsidP="00617EBE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567378">
        <w:rPr>
          <w:rFonts w:eastAsia="Times New Roman" w:cstheme="minorHAnsi"/>
          <w:color w:val="0A0A0A"/>
          <w:lang w:val="pt-BR" w:eastAsia="pt-BR"/>
        </w:rPr>
        <w:t>DONIZETTI, Elpídio. </w:t>
      </w:r>
      <w:r w:rsidRPr="00567378">
        <w:rPr>
          <w:rFonts w:eastAsia="Times New Roman" w:cstheme="minorHAnsi"/>
          <w:b/>
          <w:bCs/>
          <w:color w:val="0A0A0A"/>
          <w:lang w:val="pt-BR" w:eastAsia="pt-BR"/>
        </w:rPr>
        <w:t>Curso de direito processual civil</w:t>
      </w:r>
      <w:r w:rsidRPr="00567378">
        <w:rPr>
          <w:rFonts w:eastAsia="Times New Roman" w:cstheme="minorHAnsi"/>
          <w:color w:val="0A0A0A"/>
          <w:lang w:val="pt-BR" w:eastAsia="pt-BR"/>
        </w:rPr>
        <w:t xml:space="preserve">: volume único. </w:t>
      </w:r>
      <w:r w:rsidRPr="00FD3D12">
        <w:rPr>
          <w:rFonts w:eastAsia="Times New Roman" w:cstheme="minorHAnsi"/>
          <w:color w:val="0A0A0A"/>
          <w:lang w:eastAsia="pt-BR"/>
        </w:rPr>
        <w:t>28. ed. Rio de Janeiro: Atlas, 2025.</w:t>
      </w:r>
    </w:p>
    <w:p w14:paraId="6650DB0E" w14:textId="77777777" w:rsidR="00617EBE" w:rsidRPr="00567378" w:rsidRDefault="00617EBE" w:rsidP="00617EBE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rPr>
          <w:rFonts w:eastAsia="Times New Roman" w:cstheme="minorHAnsi"/>
          <w:color w:val="0A0A0A"/>
          <w:lang w:val="pt-BR" w:eastAsia="pt-BR"/>
        </w:rPr>
      </w:pPr>
      <w:r w:rsidRPr="00567378">
        <w:rPr>
          <w:rFonts w:eastAsia="Times New Roman" w:cstheme="minorHAnsi"/>
          <w:color w:val="0A0A0A"/>
          <w:lang w:val="pt-BR" w:eastAsia="pt-BR"/>
        </w:rPr>
        <w:t>FUX, Luiz. </w:t>
      </w:r>
      <w:r w:rsidRPr="00567378">
        <w:rPr>
          <w:rFonts w:eastAsia="Times New Roman" w:cstheme="minorHAnsi"/>
          <w:b/>
          <w:bCs/>
          <w:color w:val="0A0A0A"/>
          <w:lang w:val="pt-BR" w:eastAsia="pt-BR"/>
        </w:rPr>
        <w:t>Curso de direito processual civil</w:t>
      </w:r>
      <w:r w:rsidRPr="00567378">
        <w:rPr>
          <w:rFonts w:eastAsia="Times New Roman" w:cstheme="minorHAnsi"/>
          <w:color w:val="0A0A0A"/>
          <w:lang w:val="pt-BR" w:eastAsia="pt-BR"/>
        </w:rPr>
        <w:t>. 6. ed. Rio de Janeiro: Forense, 2023.</w:t>
      </w:r>
    </w:p>
    <w:p w14:paraId="46F08692" w14:textId="77777777" w:rsidR="00617EBE" w:rsidRPr="00FD3D12" w:rsidRDefault="00617EBE" w:rsidP="00617EBE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567378">
        <w:rPr>
          <w:rFonts w:eastAsia="Times New Roman" w:cstheme="minorHAnsi"/>
          <w:color w:val="0A0A0A"/>
          <w:lang w:val="pt-BR" w:eastAsia="pt-BR"/>
        </w:rPr>
        <w:t>GAJARDONI, Fernando da Fonseca; DELLORE, Luiz; ROQUE, André Vasconcelos </w:t>
      </w:r>
      <w:r w:rsidRPr="00567378">
        <w:rPr>
          <w:rFonts w:eastAsia="Times New Roman" w:cstheme="minorHAnsi"/>
          <w:i/>
          <w:iCs/>
          <w:color w:val="0A0A0A"/>
          <w:lang w:val="pt-BR" w:eastAsia="pt-BR"/>
        </w:rPr>
        <w:t>et al</w:t>
      </w:r>
      <w:r w:rsidRPr="00567378">
        <w:rPr>
          <w:rFonts w:eastAsia="Times New Roman" w:cstheme="minorHAnsi"/>
          <w:color w:val="0A0A0A"/>
          <w:lang w:val="pt-BR" w:eastAsia="pt-BR"/>
        </w:rPr>
        <w:t>. </w:t>
      </w:r>
      <w:r w:rsidRPr="00FD3D12">
        <w:rPr>
          <w:rFonts w:eastAsia="Times New Roman" w:cstheme="minorHAnsi"/>
          <w:b/>
          <w:bCs/>
          <w:color w:val="0A0A0A"/>
          <w:lang w:eastAsia="pt-BR"/>
        </w:rPr>
        <w:t>Manual de processo civil</w:t>
      </w:r>
      <w:r w:rsidRPr="00FD3D12">
        <w:rPr>
          <w:rFonts w:eastAsia="Times New Roman" w:cstheme="minorHAnsi"/>
          <w:color w:val="0A0A0A"/>
          <w:lang w:eastAsia="pt-BR"/>
        </w:rPr>
        <w:t>. 1. ed. Rio de Janeiro: Forense, 2025.</w:t>
      </w:r>
    </w:p>
    <w:p w14:paraId="14676AC1" w14:textId="77777777" w:rsidR="00617EBE" w:rsidRPr="00567378" w:rsidRDefault="00617EBE" w:rsidP="00617EBE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rPr>
          <w:rFonts w:eastAsia="Times New Roman" w:cstheme="minorHAnsi"/>
          <w:color w:val="0A0A0A"/>
          <w:lang w:val="pt-BR" w:eastAsia="pt-BR"/>
        </w:rPr>
      </w:pPr>
      <w:r w:rsidRPr="00567378">
        <w:rPr>
          <w:rFonts w:eastAsia="Times New Roman" w:cstheme="minorHAnsi"/>
          <w:color w:val="0A0A0A"/>
          <w:lang w:val="pt-BR" w:eastAsia="pt-BR"/>
        </w:rPr>
        <w:t>GOUVÊA, José Roberto Ferreira; FONSECA, João Francisco Naves da; GRECO, Leonardo </w:t>
      </w:r>
      <w:r w:rsidRPr="00567378">
        <w:rPr>
          <w:rFonts w:eastAsia="Times New Roman" w:cstheme="minorHAnsi"/>
          <w:i/>
          <w:iCs/>
          <w:color w:val="0A0A0A"/>
          <w:lang w:val="pt-BR" w:eastAsia="pt-BR"/>
        </w:rPr>
        <w:t>et al</w:t>
      </w:r>
      <w:r w:rsidRPr="00567378">
        <w:rPr>
          <w:rFonts w:eastAsia="Times New Roman" w:cstheme="minorHAnsi"/>
          <w:color w:val="0A0A0A"/>
          <w:lang w:val="pt-BR" w:eastAsia="pt-BR"/>
        </w:rPr>
        <w:t>. </w:t>
      </w:r>
      <w:r w:rsidRPr="00567378">
        <w:rPr>
          <w:rFonts w:eastAsia="Times New Roman" w:cstheme="minorHAnsi"/>
          <w:b/>
          <w:bCs/>
          <w:color w:val="0A0A0A"/>
          <w:lang w:val="pt-BR" w:eastAsia="pt-BR"/>
        </w:rPr>
        <w:t>Comentários ao código de processo civil</w:t>
      </w:r>
      <w:r w:rsidRPr="00567378">
        <w:rPr>
          <w:rFonts w:eastAsia="Times New Roman" w:cstheme="minorHAnsi"/>
          <w:color w:val="0A0A0A"/>
          <w:lang w:val="pt-BR" w:eastAsia="pt-BR"/>
        </w:rPr>
        <w:t>. 1. ed. Rio de Janeiro: Saraiva Jur, 2020.</w:t>
      </w:r>
    </w:p>
    <w:p w14:paraId="5E772E2D" w14:textId="77777777" w:rsidR="00617EBE" w:rsidRPr="00FD3D12" w:rsidRDefault="00617EBE" w:rsidP="00617EBE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567378">
        <w:rPr>
          <w:rFonts w:eastAsia="Times New Roman" w:cstheme="minorHAnsi"/>
          <w:color w:val="0A0A0A"/>
          <w:lang w:val="pt-BR" w:eastAsia="pt-BR"/>
        </w:rPr>
        <w:t>RIBEIRO, Marcelo. </w:t>
      </w:r>
      <w:r w:rsidRPr="00567378">
        <w:rPr>
          <w:rFonts w:eastAsia="Times New Roman" w:cstheme="minorHAnsi"/>
          <w:b/>
          <w:bCs/>
          <w:color w:val="0A0A0A"/>
          <w:lang w:val="pt-BR" w:eastAsia="pt-BR"/>
        </w:rPr>
        <w:t>Processo civil</w:t>
      </w:r>
      <w:r w:rsidRPr="00567378">
        <w:rPr>
          <w:rFonts w:eastAsia="Times New Roman" w:cstheme="minorHAnsi"/>
          <w:color w:val="0A0A0A"/>
          <w:lang w:val="pt-BR" w:eastAsia="pt-BR"/>
        </w:rPr>
        <w:t xml:space="preserve">. 4. ed. </w:t>
      </w:r>
      <w:r w:rsidRPr="00FD3D12">
        <w:rPr>
          <w:rFonts w:eastAsia="Times New Roman" w:cstheme="minorHAnsi"/>
          <w:color w:val="0A0A0A"/>
          <w:lang w:eastAsia="pt-BR"/>
        </w:rPr>
        <w:t>Rio de Janeiro: Método, 2024.</w:t>
      </w:r>
    </w:p>
    <w:p w14:paraId="0DEA516A" w14:textId="77777777" w:rsidR="00567378" w:rsidRPr="00567378" w:rsidRDefault="00567378" w:rsidP="00617EBE">
      <w:pPr>
        <w:rPr>
          <w:b/>
          <w:lang w:val="pt-BR"/>
        </w:rPr>
      </w:pPr>
    </w:p>
    <w:p w14:paraId="714204AB" w14:textId="572D5CF3" w:rsidR="00567378" w:rsidRDefault="00617EBE" w:rsidP="00567378">
      <w:pPr>
        <w:jc w:val="both"/>
      </w:pPr>
      <w:r>
        <w:rPr>
          <w:b/>
        </w:rPr>
        <w:t xml:space="preserve">Leitura </w:t>
      </w:r>
      <w:r w:rsidR="00567378">
        <w:rPr>
          <w:b/>
        </w:rPr>
        <w:t>Complementar:</w:t>
      </w:r>
    </w:p>
    <w:p w14:paraId="5461223C" w14:textId="77777777" w:rsidR="00711597" w:rsidRDefault="00711597" w:rsidP="00F525B5">
      <w:pPr>
        <w:jc w:val="both"/>
      </w:pPr>
    </w:p>
    <w:sectPr w:rsidR="00711597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4257B" w14:textId="77777777" w:rsidR="005C276A" w:rsidRDefault="005C276A">
      <w:pPr>
        <w:spacing w:after="0" w:line="240" w:lineRule="auto"/>
      </w:pPr>
      <w:r>
        <w:separator/>
      </w:r>
    </w:p>
  </w:endnote>
  <w:endnote w:type="continuationSeparator" w:id="0">
    <w:p w14:paraId="0A6E408B" w14:textId="77777777" w:rsidR="005C276A" w:rsidRDefault="005C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1FC7" w14:textId="77777777" w:rsidR="005C276A" w:rsidRDefault="005C276A">
      <w:pPr>
        <w:spacing w:after="0" w:line="240" w:lineRule="auto"/>
      </w:pPr>
      <w:r>
        <w:separator/>
      </w:r>
    </w:p>
  </w:footnote>
  <w:footnote w:type="continuationSeparator" w:id="0">
    <w:p w14:paraId="33D609C1" w14:textId="77777777" w:rsidR="005C276A" w:rsidRDefault="005C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9071" w14:textId="77777777" w:rsidR="00F525B5" w:rsidRPr="00AC1842" w:rsidRDefault="00F525B5" w:rsidP="00F525B5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1C3A637C" wp14:editId="07075974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991D16" w14:textId="77777777" w:rsidR="00F525B5" w:rsidRPr="00567378" w:rsidRDefault="00F525B5" w:rsidP="00F525B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567378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6FFDAD41" w14:textId="77777777" w:rsidR="00F525B5" w:rsidRPr="00567378" w:rsidRDefault="00F525B5" w:rsidP="00F525B5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58F44484" w14:textId="73480C7A" w:rsidR="00711597" w:rsidRPr="00567378" w:rsidRDefault="00711597" w:rsidP="00F525B5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8670BA"/>
    <w:multiLevelType w:val="hybridMultilevel"/>
    <w:tmpl w:val="CEFC5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83812"/>
    <w:multiLevelType w:val="hybridMultilevel"/>
    <w:tmpl w:val="B79A3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4CB5"/>
    <w:rsid w:val="0029639D"/>
    <w:rsid w:val="00326F90"/>
    <w:rsid w:val="003709DF"/>
    <w:rsid w:val="003851F9"/>
    <w:rsid w:val="00452EEF"/>
    <w:rsid w:val="00567378"/>
    <w:rsid w:val="005C276A"/>
    <w:rsid w:val="00617EBE"/>
    <w:rsid w:val="00711597"/>
    <w:rsid w:val="00781C77"/>
    <w:rsid w:val="00A06ACC"/>
    <w:rsid w:val="00AA1D8D"/>
    <w:rsid w:val="00B47730"/>
    <w:rsid w:val="00B85D0D"/>
    <w:rsid w:val="00B91F7C"/>
    <w:rsid w:val="00CB0664"/>
    <w:rsid w:val="00DD6A0E"/>
    <w:rsid w:val="00F525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FF7F9"/>
  <w14:defaultImageDpi w14:val="300"/>
  <w15:docId w15:val="{2826BD0E-DA6B-49F3-96E1-529F32E1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2272</Words>
  <Characters>12269</Characters>
  <Application>Microsoft Office Word</Application>
  <DocSecurity>0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2026-02-04T00:59:00Z</dcterms:created>
  <dcterms:modified xsi:type="dcterms:W3CDTF">2026-02-04T02:39:00Z</dcterms:modified>
  <cp:category/>
</cp:coreProperties>
</file>